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1AE" w:rsidRDefault="003C7395" w:rsidP="004F1995">
      <w:pPr>
        <w:pStyle w:val="a4"/>
        <w:widowControl/>
        <w:spacing w:before="0" w:beforeAutospacing="0" w:after="0" w:afterAutospacing="0" w:line="54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Times New Roman" w:eastAsia="仿宋_GB2312" w:hAnsi="Times New Roman"/>
          <w:sz w:val="32"/>
          <w:szCs w:val="32"/>
        </w:rPr>
        <w:t>5</w:t>
      </w:r>
    </w:p>
    <w:p w:rsidR="00F631AE" w:rsidRPr="00B504DD" w:rsidRDefault="003C7395" w:rsidP="004F1995">
      <w:pPr>
        <w:pStyle w:val="2"/>
        <w:widowControl/>
        <w:spacing w:before="0" w:beforeAutospacing="0" w:after="0" w:afterAutospacing="0" w:line="54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 w:val="0"/>
          <w:sz w:val="44"/>
          <w:szCs w:val="44"/>
        </w:rPr>
      </w:pPr>
      <w:r w:rsidRPr="00B504DD">
        <w:rPr>
          <w:rStyle w:val="a5"/>
          <w:rFonts w:ascii="方正小标宋简体" w:eastAsia="方正小标宋简体" w:hAnsi="方正小标宋简体" w:cs="方正小标宋简体"/>
          <w:bCs w:val="0"/>
          <w:kern w:val="2"/>
          <w:sz w:val="44"/>
          <w:szCs w:val="44"/>
        </w:rPr>
        <w:t>廉洁自律承诺书</w:t>
      </w:r>
    </w:p>
    <w:p w:rsidR="00F631AE" w:rsidRPr="004F1995" w:rsidRDefault="00F631AE" w:rsidP="004F1995">
      <w:pPr>
        <w:pStyle w:val="a4"/>
        <w:widowControl/>
        <w:spacing w:before="0" w:beforeAutospacing="0" w:after="0" w:afterAutospacing="0" w:line="540" w:lineRule="exact"/>
        <w:rPr>
          <w:rStyle w:val="a5"/>
          <w:rFonts w:ascii="仿宋_GB2312" w:eastAsia="仿宋_GB2312" w:hAnsi="仿宋_GB2312" w:cs="仿宋_GB2312"/>
          <w:kern w:val="2"/>
          <w:sz w:val="28"/>
          <w:szCs w:val="28"/>
        </w:rPr>
      </w:pPr>
    </w:p>
    <w:p w:rsidR="00F631AE" w:rsidRDefault="003C7395" w:rsidP="004F1995">
      <w:pPr>
        <w:pStyle w:val="a4"/>
        <w:widowControl/>
        <w:spacing w:before="0" w:beforeAutospacing="0" w:after="0" w:afterAutospacing="0" w:line="54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致：东莞市</w:t>
      </w:r>
      <w:r w:rsidR="00B504DD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自然资源</w:t>
      </w:r>
      <w:r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局：</w:t>
      </w:r>
    </w:p>
    <w:p w:rsidR="00F631AE" w:rsidRDefault="003C7395" w:rsidP="004F1995">
      <w:pPr>
        <w:pStyle w:val="a4"/>
        <w:widowControl/>
        <w:spacing w:before="0" w:beforeAutospacing="0" w:after="0" w:afterAutospacing="0" w:line="54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关于贵单位发布 </w:t>
      </w:r>
      <w:r w:rsidR="00B504DD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东莞市自然资源局</w:t>
      </w:r>
      <w:r w:rsidR="00B504DD">
        <w:rPr>
          <w:rStyle w:val="a5"/>
          <w:rFonts w:ascii="Times New Roman" w:eastAsia="黑体" w:hAnsi="Times New Roman"/>
          <w:kern w:val="2"/>
          <w:sz w:val="32"/>
          <w:szCs w:val="32"/>
        </w:rPr>
        <w:t>202</w:t>
      </w:r>
      <w:r w:rsidR="00EE4005">
        <w:rPr>
          <w:rStyle w:val="a5"/>
          <w:rFonts w:ascii="Times New Roman" w:eastAsia="黑体" w:hAnsi="Times New Roman"/>
          <w:kern w:val="2"/>
          <w:sz w:val="32"/>
          <w:szCs w:val="32"/>
        </w:rPr>
        <w:t>6</w:t>
      </w:r>
      <w:r w:rsidR="00B504DD">
        <w:rPr>
          <w:rStyle w:val="a5"/>
          <w:rFonts w:ascii="Times New Roman" w:eastAsia="黑体" w:hAnsi="Times New Roman"/>
          <w:kern w:val="2"/>
          <w:sz w:val="32"/>
          <w:szCs w:val="32"/>
        </w:rPr>
        <w:t>-202</w:t>
      </w:r>
      <w:r w:rsidR="00EE4005">
        <w:rPr>
          <w:rStyle w:val="a5"/>
          <w:rFonts w:ascii="Times New Roman" w:eastAsia="黑体" w:hAnsi="Times New Roman"/>
          <w:kern w:val="2"/>
          <w:sz w:val="32"/>
          <w:szCs w:val="32"/>
        </w:rPr>
        <w:t>8</w:t>
      </w:r>
      <w:r w:rsidR="00B504DD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年</w:t>
      </w:r>
      <w:r w:rsidR="00B0269E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度</w:t>
      </w:r>
      <w:r w:rsidR="00B504DD" w:rsidRPr="007F31BF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A3彩色复合机租赁</w:t>
      </w:r>
      <w:r w:rsidR="00BB701A" w:rsidRPr="00D9221D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维护</w:t>
      </w:r>
      <w:r w:rsidR="00CF72D4" w:rsidRPr="00D9221D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全包</w:t>
      </w:r>
      <w:r w:rsidR="00B504DD" w:rsidRPr="00D9221D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服</w:t>
      </w:r>
      <w:r w:rsidR="00B504DD" w:rsidRPr="007F31BF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务</w:t>
      </w:r>
      <w:r w:rsidR="00B504DD">
        <w:rPr>
          <w:rStyle w:val="a5"/>
          <w:rFonts w:ascii="仿宋_GB2312" w:eastAsia="仿宋_GB2312" w:hAnsi="仿宋_GB2312" w:cs="仿宋_GB2312" w:hint="eastAsia"/>
          <w:kern w:val="2"/>
          <w:sz w:val="32"/>
          <w:szCs w:val="32"/>
        </w:rPr>
        <w:t>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的采购公告，本公司（企业）愿意参加竞价，并声明在项目竞价、合同、承接、验收期间承诺：</w:t>
      </w:r>
    </w:p>
    <w:p w:rsidR="00F631AE" w:rsidRDefault="003C7395" w:rsidP="004F1995">
      <w:pPr>
        <w:pStyle w:val="a4"/>
        <w:widowControl/>
        <w:spacing w:before="0" w:beforeAutospacing="0" w:after="0" w:afterAutospacing="0" w:line="54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一、严格遵守国家法律法规及行业规范，依法经营，廉洁从业。</w:t>
      </w:r>
    </w:p>
    <w:p w:rsidR="00B504DD" w:rsidRDefault="003C7395" w:rsidP="004F1995">
      <w:pPr>
        <w:pStyle w:val="a4"/>
        <w:widowControl/>
        <w:spacing w:before="0" w:beforeAutospacing="0" w:after="0" w:afterAutospacing="0" w:line="54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二、不为谋取不正当利益，给予</w:t>
      </w:r>
      <w:r w:rsidR="00B504DD">
        <w:rPr>
          <w:rFonts w:ascii="仿宋_GB2312" w:eastAsia="仿宋_GB2312" w:hAnsi="仿宋_GB2312" w:cs="仿宋_GB2312" w:hint="eastAsia"/>
          <w:sz w:val="32"/>
          <w:szCs w:val="32"/>
        </w:rPr>
        <w:t>贵单位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相关人员红包、礼品礼金、有价证券、回扣、购物券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、会员卡等财物，不报销应由其本人及亲属支付的个人费用。</w:t>
      </w:r>
      <w:r>
        <w:rPr>
          <w:rFonts w:ascii="仿宋_GB2312" w:eastAsia="仿宋_GB2312" w:hAnsi="仿宋_GB2312" w:cs="仿宋_GB2312" w:hint="eastAsia"/>
          <w:sz w:val="32"/>
          <w:szCs w:val="32"/>
        </w:rPr>
        <w:br/>
        <w:t>      三、不邀请</w:t>
      </w:r>
      <w:r w:rsidR="00B504DD">
        <w:rPr>
          <w:rFonts w:ascii="仿宋_GB2312" w:eastAsia="仿宋_GB2312" w:hAnsi="仿宋_GB2312" w:cs="仿宋_GB2312" w:hint="eastAsia"/>
          <w:sz w:val="32"/>
          <w:szCs w:val="32"/>
        </w:rPr>
        <w:t>贵单位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相关人员及其亲属参加旅游、娱乐、健身、宴请等活动。</w:t>
      </w:r>
      <w:r>
        <w:rPr>
          <w:rFonts w:ascii="仿宋_GB2312" w:eastAsia="仿宋_GB2312" w:hAnsi="仿宋_GB2312" w:cs="仿宋_GB2312" w:hint="eastAsia"/>
          <w:sz w:val="32"/>
          <w:szCs w:val="32"/>
        </w:rPr>
        <w:br/>
        <w:t>     </w:t>
      </w:r>
      <w:r w:rsidR="00B504DD"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四、不通过不当手段获取竞价文件的潜在供应商的名称、数量。</w:t>
      </w:r>
      <w:r>
        <w:rPr>
          <w:rFonts w:ascii="仿宋_GB2312" w:eastAsia="仿宋_GB2312" w:hAnsi="仿宋_GB2312" w:cs="仿宋_GB2312" w:hint="eastAsia"/>
          <w:sz w:val="32"/>
          <w:szCs w:val="32"/>
        </w:rPr>
        <w:br/>
        <w:t>    </w:t>
      </w:r>
      <w:r w:rsidR="00B504DD"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 五、不通过数据造假、泄露相关信息等方式为公司或者个人谋取利益。</w:t>
      </w:r>
      <w:r>
        <w:rPr>
          <w:rFonts w:ascii="仿宋_GB2312" w:eastAsia="仿宋_GB2312" w:hAnsi="仿宋_GB2312" w:cs="仿宋_GB2312" w:hint="eastAsia"/>
          <w:sz w:val="32"/>
          <w:szCs w:val="32"/>
        </w:rPr>
        <w:br/>
        <w:t>   </w:t>
      </w:r>
      <w:r w:rsidR="00B504DD">
        <w:rPr>
          <w:rFonts w:ascii="仿宋_GB2312" w:eastAsia="仿宋_GB2312" w:hAnsi="仿宋_GB2312" w:cs="仿宋_GB231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 若违反上述承诺，本公司将承担相应的法律后果，并无条件承诺三年内不承接</w:t>
      </w:r>
      <w:r w:rsidR="00B504DD">
        <w:rPr>
          <w:rFonts w:ascii="仿宋_GB2312" w:eastAsia="仿宋_GB2312" w:hAnsi="仿宋_GB2312" w:cs="仿宋_GB2312" w:hint="eastAsia"/>
          <w:sz w:val="32"/>
          <w:szCs w:val="32"/>
        </w:rPr>
        <w:t>东莞市自然</w:t>
      </w:r>
      <w:r w:rsidR="00B504DD">
        <w:rPr>
          <w:rFonts w:ascii="仿宋_GB2312" w:eastAsia="仿宋_GB2312" w:hAnsi="仿宋_GB2312" w:cs="仿宋_GB2312"/>
          <w:sz w:val="32"/>
          <w:szCs w:val="32"/>
        </w:rPr>
        <w:t>资源局</w:t>
      </w:r>
      <w:r>
        <w:rPr>
          <w:rFonts w:ascii="仿宋_GB2312" w:eastAsia="仿宋_GB2312" w:hAnsi="仿宋_GB2312" w:cs="仿宋_GB2312" w:hint="eastAsia"/>
          <w:sz w:val="32"/>
          <w:szCs w:val="32"/>
        </w:rPr>
        <w:t>的项目。</w:t>
      </w:r>
      <w:r>
        <w:rPr>
          <w:rFonts w:ascii="仿宋_GB2312" w:eastAsia="仿宋_GB2312" w:hAnsi="仿宋_GB2312" w:cs="仿宋_GB2312" w:hint="eastAsia"/>
          <w:sz w:val="32"/>
          <w:szCs w:val="32"/>
        </w:rPr>
        <w:br/>
      </w:r>
      <w:r w:rsidR="00B504DD">
        <w:rPr>
          <w:rFonts w:ascii="仿宋_GB2312" w:eastAsia="仿宋_GB2312" w:hAnsi="仿宋_GB2312" w:cs="仿宋_GB2312"/>
          <w:sz w:val="32"/>
          <w:szCs w:val="32"/>
        </w:rPr>
        <w:t xml:space="preserve">    </w:t>
      </w:r>
    </w:p>
    <w:p w:rsidR="00F631AE" w:rsidRDefault="003C7395" w:rsidP="004F1995">
      <w:pPr>
        <w:pStyle w:val="a4"/>
        <w:widowControl/>
        <w:spacing w:before="0" w:beforeAutospacing="0" w:after="0" w:afterAutospacing="0" w:line="54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承诺人（</w:t>
      </w:r>
      <w:r w:rsidR="00B504DD">
        <w:rPr>
          <w:rFonts w:ascii="仿宋_GB2312" w:eastAsia="仿宋_GB2312" w:hAnsi="仿宋_GB2312" w:cs="仿宋_GB2312" w:hint="eastAsia"/>
          <w:sz w:val="32"/>
          <w:szCs w:val="32"/>
        </w:rPr>
        <w:t>法定代表人或代表</w:t>
      </w:r>
      <w:r>
        <w:rPr>
          <w:rFonts w:ascii="仿宋_GB2312" w:eastAsia="仿宋_GB2312" w:hAnsi="仿宋_GB2312" w:cs="仿宋_GB2312" w:hint="eastAsia"/>
          <w:sz w:val="32"/>
          <w:szCs w:val="32"/>
        </w:rPr>
        <w:t>签</w:t>
      </w:r>
      <w:r w:rsidR="00B504DD">
        <w:rPr>
          <w:rFonts w:ascii="仿宋_GB2312" w:eastAsia="仿宋_GB2312" w:hAnsi="仿宋_GB2312" w:cs="仿宋_GB2312" w:hint="eastAsia"/>
          <w:sz w:val="32"/>
          <w:szCs w:val="32"/>
        </w:rPr>
        <w:t>字</w:t>
      </w:r>
      <w:r>
        <w:rPr>
          <w:rFonts w:ascii="仿宋_GB2312" w:eastAsia="仿宋_GB2312" w:hAnsi="仿宋_GB2312" w:cs="仿宋_GB2312" w:hint="eastAsia"/>
          <w:sz w:val="32"/>
          <w:szCs w:val="32"/>
        </w:rPr>
        <w:t>或签字章）：</w:t>
      </w:r>
    </w:p>
    <w:p w:rsidR="00F631AE" w:rsidRDefault="003C7395" w:rsidP="004F1995">
      <w:pPr>
        <w:pStyle w:val="a4"/>
        <w:widowControl/>
        <w:spacing w:before="0" w:beforeAutospacing="0" w:after="0" w:afterAutospacing="0" w:line="54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身份证号码：</w:t>
      </w:r>
    </w:p>
    <w:p w:rsidR="004F1995" w:rsidRDefault="004F1995" w:rsidP="004F1995">
      <w:pPr>
        <w:pStyle w:val="a4"/>
        <w:widowControl/>
        <w:spacing w:before="0" w:beforeAutospacing="0" w:after="0" w:afterAutospacing="0" w:line="54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631AE" w:rsidRDefault="003C7395" w:rsidP="004F1995">
      <w:pPr>
        <w:pStyle w:val="a4"/>
        <w:widowControl/>
        <w:spacing w:before="0" w:beforeAutospacing="0" w:after="0" w:afterAutospacing="0" w:line="4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年   月   日</w:t>
      </w:r>
    </w:p>
    <w:p w:rsidR="00F631AE" w:rsidRDefault="003C7395" w:rsidP="004F1995">
      <w:pPr>
        <w:pStyle w:val="a4"/>
        <w:widowControl/>
        <w:spacing w:before="225" w:after="225" w:line="400" w:lineRule="exact"/>
        <w:jc w:val="center"/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（加盖公章）</w:t>
      </w:r>
    </w:p>
    <w:sectPr w:rsidR="00F631AE">
      <w:footerReference w:type="default" r:id="rId7"/>
      <w:pgSz w:w="11906" w:h="16838"/>
      <w:pgMar w:top="1701" w:right="1440" w:bottom="567" w:left="1440" w:header="851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EF5" w:rsidRDefault="008A1EF5">
      <w:r>
        <w:separator/>
      </w:r>
    </w:p>
  </w:endnote>
  <w:endnote w:type="continuationSeparator" w:id="0">
    <w:p w:rsidR="008A1EF5" w:rsidRDefault="008A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1AE" w:rsidRDefault="003C739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631AE" w:rsidRDefault="003C7395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9221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:rsidR="00F631AE" w:rsidRDefault="003C7395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9221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EF5" w:rsidRDefault="008A1EF5">
      <w:r>
        <w:separator/>
      </w:r>
    </w:p>
  </w:footnote>
  <w:footnote w:type="continuationSeparator" w:id="0">
    <w:p w:rsidR="008A1EF5" w:rsidRDefault="008A1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31215"/>
    <w:rsid w:val="003A3901"/>
    <w:rsid w:val="003C7395"/>
    <w:rsid w:val="004F1995"/>
    <w:rsid w:val="004F52B9"/>
    <w:rsid w:val="006B3979"/>
    <w:rsid w:val="008A1EF5"/>
    <w:rsid w:val="00B0269E"/>
    <w:rsid w:val="00B504DD"/>
    <w:rsid w:val="00B63057"/>
    <w:rsid w:val="00BB47DE"/>
    <w:rsid w:val="00BB701A"/>
    <w:rsid w:val="00CF72D4"/>
    <w:rsid w:val="00D9221D"/>
    <w:rsid w:val="00EE4005"/>
    <w:rsid w:val="00F631AE"/>
    <w:rsid w:val="02F3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C49303D-0E9B-4EDD-B640-15A88D792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2">
    <w:name w:val="heading 2"/>
    <w:next w:val="a"/>
    <w:unhideWhenUsed/>
    <w:qFormat/>
    <w:pPr>
      <w:widowControl w:val="0"/>
      <w:spacing w:before="100" w:beforeAutospacing="1" w:after="100" w:afterAutospacing="1"/>
      <w:outlineLvl w:val="1"/>
    </w:pPr>
    <w:rPr>
      <w:rFonts w:ascii="宋体" w:eastAsia="宋体" w:hAnsi="宋体" w:cs="Times New Roman" w:hint="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qFormat/>
    <w:pPr>
      <w:widowControl w:val="0"/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kern w:val="2"/>
      <w:sz w:val="18"/>
      <w:szCs w:val="24"/>
    </w:rPr>
  </w:style>
  <w:style w:type="paragraph" w:styleId="a4">
    <w:name w:val="Normal (Web)"/>
    <w:qFormat/>
    <w:pPr>
      <w:widowControl w:val="0"/>
      <w:spacing w:before="100" w:beforeAutospacing="1" w:after="100" w:afterAutospacing="1"/>
    </w:pPr>
    <w:rPr>
      <w:rFonts w:ascii="Calibri" w:eastAsia="宋体" w:hAnsi="Calibri" w:cs="Times New Roman"/>
      <w:sz w:val="24"/>
      <w:szCs w:val="24"/>
    </w:rPr>
  </w:style>
  <w:style w:type="character" w:styleId="a5">
    <w:name w:val="Strong"/>
    <w:qFormat/>
    <w:rPr>
      <w:b/>
    </w:rPr>
  </w:style>
  <w:style w:type="paragraph" w:styleId="a6">
    <w:name w:val="header"/>
    <w:basedOn w:val="a"/>
    <w:link w:val="Char"/>
    <w:rsid w:val="00B504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504DD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411</Characters>
  <Application>Microsoft Office Word</Application>
  <DocSecurity>0</DocSecurity>
  <Lines>3</Lines>
  <Paragraphs>1</Paragraphs>
  <ScaleCrop>false</ScaleCrop>
  <Company>微软中国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8</cp:revision>
  <dcterms:created xsi:type="dcterms:W3CDTF">2025-01-21T03:20:00Z</dcterms:created>
  <dcterms:modified xsi:type="dcterms:W3CDTF">2026-09-29T03:31:00Z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D58F08EC7ABF467D8BC6CA408C8189E4_11</vt:lpwstr>
  </property>
</Properties>
</file>