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86348D" w14:textId="77777777" w:rsidR="00EB64BE" w:rsidRDefault="007F31BF">
      <w:pPr>
        <w:pStyle w:val="a3"/>
        <w:widowControl/>
        <w:spacing w:before="0" w:beforeAutospacing="0" w:after="0" w:afterAutospacing="0" w:line="7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</w:t>
      </w:r>
      <w:r>
        <w:rPr>
          <w:rFonts w:ascii="Times New Roman" w:eastAsia="仿宋_GB2312" w:hAnsi="Times New Roman" w:hint="eastAsia"/>
          <w:sz w:val="32"/>
          <w:szCs w:val="32"/>
        </w:rPr>
        <w:t>件</w:t>
      </w:r>
      <w:r>
        <w:rPr>
          <w:rFonts w:ascii="Times New Roman" w:eastAsia="仿宋_GB2312" w:hAnsi="Times New Roman"/>
          <w:sz w:val="32"/>
          <w:szCs w:val="32"/>
        </w:rPr>
        <w:t>3</w:t>
      </w:r>
    </w:p>
    <w:p w14:paraId="52654A8C" w14:textId="77777777" w:rsidR="00EB64BE" w:rsidRPr="007F31BF" w:rsidRDefault="007F31BF">
      <w:pPr>
        <w:pStyle w:val="a3"/>
        <w:widowControl/>
        <w:spacing w:before="0" w:beforeAutospacing="0" w:after="0" w:afterAutospacing="0" w:line="700" w:lineRule="exact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 w:rsidRPr="007F31BF">
        <w:rPr>
          <w:rStyle w:val="a4"/>
          <w:rFonts w:ascii="方正小标宋简体" w:eastAsia="方正小标宋简体" w:hAnsi="方正小标宋简体" w:cs="方正小标宋简体" w:hint="eastAsia"/>
          <w:b w:val="0"/>
          <w:bCs/>
          <w:kern w:val="2"/>
          <w:sz w:val="44"/>
          <w:szCs w:val="44"/>
        </w:rPr>
        <w:t>供应商资格声明函</w:t>
      </w:r>
    </w:p>
    <w:p w14:paraId="5B175025" w14:textId="77777777" w:rsidR="007F31BF" w:rsidRDefault="007F31BF">
      <w:pPr>
        <w:pStyle w:val="a3"/>
        <w:widowControl/>
        <w:spacing w:before="0" w:beforeAutospacing="0" w:after="0" w:afterAutospacing="0" w:line="700" w:lineRule="exact"/>
        <w:rPr>
          <w:rStyle w:val="a4"/>
          <w:rFonts w:ascii="仿宋_GB2312" w:eastAsia="仿宋_GB2312" w:hAnsi="仿宋_GB2312" w:cs="仿宋_GB2312"/>
          <w:kern w:val="2"/>
          <w:sz w:val="32"/>
          <w:szCs w:val="32"/>
        </w:rPr>
      </w:pPr>
    </w:p>
    <w:p w14:paraId="754690B3" w14:textId="6EC929C2" w:rsidR="00EB64BE" w:rsidRDefault="007F31BF">
      <w:pPr>
        <w:pStyle w:val="a3"/>
        <w:widowControl/>
        <w:spacing w:before="0" w:beforeAutospacing="0" w:after="0" w:afterAutospacing="0" w:line="7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致：东莞市自然资源局：</w:t>
      </w:r>
    </w:p>
    <w:p w14:paraId="3098A459" w14:textId="7AE2DFD0" w:rsidR="00EB64BE" w:rsidRDefault="007F31BF" w:rsidP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关于贵单位发布</w:t>
      </w:r>
      <w:r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东莞市自然资源局</w:t>
      </w:r>
      <w:r>
        <w:rPr>
          <w:rStyle w:val="a4"/>
          <w:rFonts w:ascii="Times New Roman" w:eastAsia="黑体" w:hAnsi="Times New Roman"/>
          <w:kern w:val="2"/>
          <w:sz w:val="32"/>
          <w:szCs w:val="32"/>
        </w:rPr>
        <w:t>202</w:t>
      </w:r>
      <w:r w:rsidR="00911D68">
        <w:rPr>
          <w:rStyle w:val="a4"/>
          <w:rFonts w:ascii="Times New Roman" w:eastAsia="黑体" w:hAnsi="Times New Roman"/>
          <w:kern w:val="2"/>
          <w:sz w:val="32"/>
          <w:szCs w:val="32"/>
        </w:rPr>
        <w:t>6-</w:t>
      </w:r>
      <w:r>
        <w:rPr>
          <w:rStyle w:val="a4"/>
          <w:rFonts w:ascii="Times New Roman" w:eastAsia="黑体" w:hAnsi="Times New Roman"/>
          <w:kern w:val="2"/>
          <w:sz w:val="32"/>
          <w:szCs w:val="32"/>
        </w:rPr>
        <w:t>202</w:t>
      </w:r>
      <w:r w:rsidR="00911D68">
        <w:rPr>
          <w:rStyle w:val="a4"/>
          <w:rFonts w:ascii="Times New Roman" w:eastAsia="黑体" w:hAnsi="Times New Roman"/>
          <w:kern w:val="2"/>
          <w:sz w:val="32"/>
          <w:szCs w:val="32"/>
        </w:rPr>
        <w:t>8</w:t>
      </w:r>
      <w:r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年</w:t>
      </w:r>
      <w:r w:rsidR="00AD7CA1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度</w:t>
      </w:r>
      <w:bookmarkStart w:id="0" w:name="_GoBack"/>
      <w:bookmarkEnd w:id="0"/>
      <w:r w:rsidRPr="007F31B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A3彩色复合机租赁</w:t>
      </w:r>
      <w:r w:rsidR="00D6172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维护</w:t>
      </w:r>
      <w:r w:rsidRPr="007F31BF"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全包服务</w:t>
      </w:r>
      <w:r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项目</w:t>
      </w:r>
      <w:r>
        <w:rPr>
          <w:rFonts w:ascii="仿宋_GB2312" w:eastAsia="仿宋_GB2312" w:hAnsi="仿宋_GB2312" w:cs="仿宋_GB2312" w:hint="eastAsia"/>
          <w:sz w:val="32"/>
          <w:szCs w:val="32"/>
        </w:rPr>
        <w:t>的采购公告，本公司（企业）愿意参加竞价，并声明：</w:t>
      </w:r>
    </w:p>
    <w:p w14:paraId="6EAC6DFB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一、本公司（企业）具备《中华人民共和国政府采购法》第二十二条规定的条件：</w:t>
      </w:r>
    </w:p>
    <w:p w14:paraId="26AD454C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（一）具有独立承担民事责任的能力；</w:t>
      </w:r>
    </w:p>
    <w:p w14:paraId="6094DB09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（二）具有良好的商业信誉和健全的财务会计制度；</w:t>
      </w:r>
    </w:p>
    <w:p w14:paraId="0229996F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（三）具有履行合同所必需的设备和专业技术能力；</w:t>
      </w:r>
    </w:p>
    <w:p w14:paraId="6DB7CD8F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（四）有依法缴纳税收和社会保障资金的良好记录；</w:t>
      </w:r>
    </w:p>
    <w:p w14:paraId="6B0A2C6E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（五）参加政府采购活动前三年内，在经营活动中没有重大违法记录；</w:t>
      </w:r>
    </w:p>
    <w:p w14:paraId="604748D1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（六）法律、行政法规规定的其他条件。</w:t>
      </w:r>
    </w:p>
    <w:p w14:paraId="321F4868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二、本公司具有本次采购项目服务能力。</w:t>
      </w:r>
    </w:p>
    <w:p w14:paraId="72B81E77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三、本公司有固定的经营场所，信誉良好、售后维护服务好，并且在经营活动中无严重违法记录。</w:t>
      </w:r>
    </w:p>
    <w:p w14:paraId="7A5DE139" w14:textId="77777777" w:rsidR="00EB64BE" w:rsidRDefault="007F31BF">
      <w:pPr>
        <w:pStyle w:val="a3"/>
        <w:widowControl/>
        <w:spacing w:before="0" w:beforeAutospacing="0" w:after="0" w:afterAutospacing="0" w:line="7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四、本公司在本项目中不转包且不联合竞价。</w:t>
      </w:r>
    </w:p>
    <w:p w14:paraId="628061FD" w14:textId="77777777" w:rsidR="00EB64BE" w:rsidRDefault="007F31BF">
      <w:pPr>
        <w:pStyle w:val="a3"/>
        <w:widowControl/>
        <w:spacing w:before="225" w:beforeAutospacing="0" w:after="225" w:afterAutospacing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本公司（企业）承诺在本次采购活动中，如有违法、违规、弄虚作假行为，所造成的损失、不良后果及法律责任，一律由我公司（企业）承担。</w:t>
      </w:r>
    </w:p>
    <w:p w14:paraId="11D749BC" w14:textId="77777777" w:rsidR="00EB64BE" w:rsidRDefault="007F31BF" w:rsidP="007F31BF">
      <w:pPr>
        <w:pStyle w:val="a3"/>
        <w:widowControl/>
        <w:spacing w:before="225" w:beforeAutospacing="0" w:after="225" w:afterAutospacing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特此声明！</w:t>
      </w:r>
    </w:p>
    <w:p w14:paraId="3D446DBA" w14:textId="77777777" w:rsidR="00EB64BE" w:rsidRDefault="007F31BF" w:rsidP="00BF26A4">
      <w:pPr>
        <w:pStyle w:val="a3"/>
        <w:widowControl/>
        <w:spacing w:before="225" w:beforeAutospacing="0" w:after="225" w:afterAutospacing="0"/>
        <w:ind w:firstLineChars="200" w:firstLine="643"/>
        <w:rPr>
          <w:rFonts w:ascii="仿宋_GB2312" w:eastAsia="仿宋_GB2312" w:hAnsi="仿宋_GB2312" w:cs="仿宋_GB2312"/>
          <w:sz w:val="32"/>
          <w:szCs w:val="32"/>
        </w:rPr>
      </w:pPr>
      <w:r>
        <w:rPr>
          <w:rStyle w:val="a4"/>
          <w:rFonts w:ascii="仿宋_GB2312" w:eastAsia="仿宋_GB2312" w:hAnsi="仿宋_GB2312" w:cs="仿宋_GB2312" w:hint="eastAsia"/>
          <w:kern w:val="2"/>
          <w:sz w:val="32"/>
          <w:szCs w:val="32"/>
        </w:rPr>
        <w:t>备注：</w:t>
      </w:r>
    </w:p>
    <w:p w14:paraId="2C250E68" w14:textId="77777777" w:rsidR="00EB64BE" w:rsidRDefault="007F31BF" w:rsidP="007F31BF">
      <w:pPr>
        <w:pStyle w:val="a3"/>
        <w:widowControl/>
        <w:spacing w:before="225" w:beforeAutospacing="0" w:after="225" w:afterAutospacing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1</w:t>
      </w:r>
      <w:r>
        <w:rPr>
          <w:rFonts w:ascii="仿宋_GB2312" w:eastAsia="仿宋_GB2312" w:hAnsi="仿宋_GB2312" w:cs="仿宋_GB2312" w:hint="eastAsia"/>
          <w:sz w:val="32"/>
          <w:szCs w:val="32"/>
        </w:rPr>
        <w:t>) 本声明函必须提供且内容不得擅自删改，否则视为响应无效。</w:t>
      </w:r>
    </w:p>
    <w:p w14:paraId="07DD6C72" w14:textId="77777777" w:rsidR="00EB64BE" w:rsidRDefault="007F31BF" w:rsidP="007F31BF">
      <w:pPr>
        <w:pStyle w:val="a3"/>
        <w:widowControl/>
        <w:spacing w:before="225" w:beforeAutospacing="0" w:after="225" w:afterAutospacing="0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(</w:t>
      </w:r>
      <w:r>
        <w:rPr>
          <w:rFonts w:ascii="Times New Roman" w:eastAsia="仿宋_GB2312" w:hAnsi="Times New Roman"/>
          <w:sz w:val="32"/>
          <w:szCs w:val="32"/>
        </w:rPr>
        <w:t>2</w:t>
      </w:r>
      <w:r>
        <w:rPr>
          <w:rFonts w:ascii="仿宋_GB2312" w:eastAsia="仿宋_GB2312" w:hAnsi="仿宋_GB2312" w:cs="仿宋_GB2312" w:hint="eastAsia"/>
          <w:sz w:val="32"/>
          <w:szCs w:val="32"/>
        </w:rPr>
        <w:t>)</w:t>
      </w:r>
      <w:r>
        <w:rPr>
          <w:rFonts w:ascii="Times New Roman" w:eastAsia="仿宋_GB2312" w:hAnsi="Times New Roman"/>
          <w:sz w:val="32"/>
          <w:szCs w:val="32"/>
        </w:rPr>
        <w:t> </w:t>
      </w:r>
      <w:r>
        <w:rPr>
          <w:rFonts w:ascii="仿宋_GB2312" w:eastAsia="仿宋_GB2312" w:hAnsi="仿宋_GB2312" w:cs="仿宋_GB2312" w:hint="eastAsia"/>
          <w:sz w:val="32"/>
          <w:szCs w:val="32"/>
        </w:rPr>
        <w:t>本声明函如有虚假或与事实不符的，作无效报价处理。</w:t>
      </w:r>
    </w:p>
    <w:p w14:paraId="3018EFAA" w14:textId="77777777" w:rsidR="00EB64BE" w:rsidRDefault="00EB64BE">
      <w:pPr>
        <w:pStyle w:val="a3"/>
        <w:widowControl/>
        <w:spacing w:before="225" w:beforeAutospacing="0" w:after="225" w:afterAutospacing="0"/>
        <w:jc w:val="both"/>
        <w:rPr>
          <w:rFonts w:ascii="仿宋_GB2312" w:eastAsia="仿宋_GB2312" w:hAnsi="仿宋_GB2312" w:cs="仿宋_GB2312"/>
          <w:sz w:val="32"/>
          <w:szCs w:val="32"/>
        </w:rPr>
      </w:pPr>
    </w:p>
    <w:p w14:paraId="2C0CF023" w14:textId="77777777" w:rsidR="007F31BF" w:rsidRDefault="007F31BF">
      <w:pPr>
        <w:pStyle w:val="a3"/>
        <w:widowControl/>
        <w:spacing w:before="225" w:beforeAutospacing="0" w:after="225" w:afterAutospacing="0"/>
        <w:jc w:val="both"/>
        <w:rPr>
          <w:rFonts w:ascii="仿宋_GB2312" w:eastAsia="仿宋_GB2312" w:hAnsi="仿宋_GB2312" w:cs="仿宋_GB2312"/>
          <w:sz w:val="32"/>
          <w:szCs w:val="32"/>
        </w:rPr>
      </w:pPr>
    </w:p>
    <w:p w14:paraId="07652C3C" w14:textId="77777777" w:rsidR="007F31BF" w:rsidRDefault="007F31BF">
      <w:pPr>
        <w:pStyle w:val="a3"/>
        <w:widowControl/>
        <w:spacing w:before="225" w:beforeAutospacing="0" w:after="225" w:afterAutospacing="0"/>
        <w:jc w:val="both"/>
        <w:rPr>
          <w:rFonts w:ascii="仿宋_GB2312" w:eastAsia="仿宋_GB2312" w:hAnsi="仿宋_GB2312" w:cs="仿宋_GB2312"/>
          <w:sz w:val="32"/>
          <w:szCs w:val="32"/>
        </w:rPr>
      </w:pPr>
    </w:p>
    <w:p w14:paraId="3360B68D" w14:textId="77777777" w:rsidR="00EB64BE" w:rsidRDefault="007F31BF">
      <w:pPr>
        <w:pStyle w:val="a3"/>
        <w:widowControl/>
        <w:spacing w:before="225" w:beforeAutospacing="0" w:after="225" w:afterAutospacing="0"/>
        <w:ind w:firstLineChars="600" w:firstLine="1920"/>
        <w:jc w:val="both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供应商名称（单位盖公章）：                         </w:t>
      </w:r>
    </w:p>
    <w:p w14:paraId="5A98569E" w14:textId="77777777" w:rsidR="00EB64BE" w:rsidRDefault="007F31BF">
      <w:pPr>
        <w:pStyle w:val="a3"/>
        <w:widowControl/>
        <w:spacing w:before="225" w:beforeAutospacing="0" w:after="225" w:afterAutospacing="0"/>
        <w:ind w:firstLineChars="900" w:firstLine="2880"/>
        <w:jc w:val="both"/>
        <w:rPr>
          <w:rFonts w:ascii="微软雅黑" w:eastAsia="微软雅黑" w:hAnsi="微软雅黑" w:cs="微软雅黑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日期：                  </w:t>
      </w:r>
      <w:r>
        <w:rPr>
          <w:rFonts w:ascii="微软雅黑" w:eastAsia="微软雅黑" w:hAnsi="微软雅黑" w:cs="微软雅黑" w:hint="eastAsia"/>
        </w:rPr>
        <w:t>     </w:t>
      </w:r>
    </w:p>
    <w:p w14:paraId="2080CD4C" w14:textId="77777777" w:rsidR="00EB64BE" w:rsidRDefault="00EB64BE">
      <w:pPr>
        <w:pStyle w:val="a3"/>
        <w:widowControl/>
        <w:spacing w:before="225" w:beforeAutospacing="0" w:after="225" w:afterAutospacing="0"/>
        <w:rPr>
          <w:rFonts w:ascii="微软雅黑" w:eastAsia="微软雅黑" w:hAnsi="微软雅黑" w:cs="微软雅黑"/>
        </w:rPr>
      </w:pPr>
    </w:p>
    <w:p w14:paraId="4CA00C0D" w14:textId="77777777" w:rsidR="00EB64BE" w:rsidRDefault="00EB64BE"/>
    <w:sectPr w:rsidR="00EB64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BA7269" w14:textId="77777777" w:rsidR="009E37D3" w:rsidRDefault="009E37D3" w:rsidP="00BF26A4">
      <w:r>
        <w:separator/>
      </w:r>
    </w:p>
  </w:endnote>
  <w:endnote w:type="continuationSeparator" w:id="0">
    <w:p w14:paraId="488E2BBF" w14:textId="77777777" w:rsidR="009E37D3" w:rsidRDefault="009E37D3" w:rsidP="00BF2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0CA43A" w14:textId="77777777" w:rsidR="009E37D3" w:rsidRDefault="009E37D3" w:rsidP="00BF26A4">
      <w:r>
        <w:separator/>
      </w:r>
    </w:p>
  </w:footnote>
  <w:footnote w:type="continuationSeparator" w:id="0">
    <w:p w14:paraId="67BBFF99" w14:textId="77777777" w:rsidR="009E37D3" w:rsidRDefault="009E37D3" w:rsidP="00BF2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3E513A"/>
    <w:rsid w:val="00512DE9"/>
    <w:rsid w:val="007F31BF"/>
    <w:rsid w:val="00911D68"/>
    <w:rsid w:val="009E37D3"/>
    <w:rsid w:val="00AD7CA1"/>
    <w:rsid w:val="00BF26A4"/>
    <w:rsid w:val="00D6172F"/>
    <w:rsid w:val="00D9484B"/>
    <w:rsid w:val="00EB64BE"/>
    <w:rsid w:val="00EF5F60"/>
    <w:rsid w:val="00F55243"/>
    <w:rsid w:val="233E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F6AE48A6-96A8-4B4D-B1F9-4BE277C23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qFormat/>
    <w:pPr>
      <w:widowControl w:val="0"/>
      <w:spacing w:before="100" w:beforeAutospacing="1" w:after="100" w:afterAutospacing="1"/>
    </w:pPr>
    <w:rPr>
      <w:rFonts w:ascii="Calibri" w:eastAsia="宋体" w:hAnsi="Calibri" w:cs="Times New Roman"/>
      <w:sz w:val="24"/>
      <w:szCs w:val="24"/>
    </w:rPr>
  </w:style>
  <w:style w:type="character" w:styleId="a4">
    <w:name w:val="Strong"/>
    <w:qFormat/>
    <w:rPr>
      <w:b/>
    </w:rPr>
  </w:style>
  <w:style w:type="paragraph" w:styleId="a5">
    <w:name w:val="header"/>
    <w:basedOn w:val="a"/>
    <w:link w:val="Char"/>
    <w:rsid w:val="00BF26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F26A4"/>
    <w:rPr>
      <w:kern w:val="2"/>
      <w:sz w:val="18"/>
      <w:szCs w:val="18"/>
    </w:rPr>
  </w:style>
  <w:style w:type="paragraph" w:styleId="a6">
    <w:name w:val="footer"/>
    <w:basedOn w:val="a"/>
    <w:link w:val="Char0"/>
    <w:rsid w:val="00BF2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F26A4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83</Words>
  <Characters>479</Characters>
  <Application>Microsoft Office Word</Application>
  <DocSecurity>0</DocSecurity>
  <Lines>3</Lines>
  <Paragraphs>1</Paragraphs>
  <ScaleCrop>false</ScaleCrop>
  <Company>微软中国</Company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微软用户</cp:lastModifiedBy>
  <cp:revision>7</cp:revision>
  <dcterms:created xsi:type="dcterms:W3CDTF">2025-01-21T03:19:00Z</dcterms:created>
  <dcterms:modified xsi:type="dcterms:W3CDTF">2026-09-10T08:44:00Z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345ADFD06E614A5E8F90079B3ABF5692_11</vt:lpwstr>
  </property>
</Properties>
</file>