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康简标题宋" w:eastAsia="华康简标题宋"/>
          <w:sz w:val="44"/>
          <w:szCs w:val="44"/>
        </w:rPr>
      </w:pPr>
      <w:r>
        <w:rPr>
          <w:rFonts w:hint="eastAsia" w:ascii="华康简标题宋" w:eastAsia="华康简标题宋"/>
          <w:sz w:val="44"/>
          <w:szCs w:val="44"/>
        </w:rPr>
        <w:t>东莞市规划展览馆</w:t>
      </w:r>
    </w:p>
    <w:p>
      <w:pPr>
        <w:jc w:val="center"/>
        <w:rPr>
          <w:rFonts w:ascii="宋体" w:hAnsi="宋体"/>
          <w:snapToGrid w:val="0"/>
          <w:szCs w:val="24"/>
        </w:rPr>
      </w:pPr>
      <w:r>
        <w:rPr>
          <w:rFonts w:hint="eastAsia" w:ascii="华康简标题宋" w:hAnsi="新宋体" w:eastAsia="华康简标题宋"/>
          <w:sz w:val="44"/>
          <w:szCs w:val="44"/>
        </w:rPr>
        <w:t>中央空调设备维保清单</w:t>
      </w:r>
    </w:p>
    <w:p>
      <w:pPr>
        <w:snapToGrid w:val="0"/>
        <w:spacing w:line="400" w:lineRule="atLeast"/>
        <w:ind w:firstLine="482" w:firstLineChars="200"/>
        <w:rPr>
          <w:rFonts w:ascii="宋体" w:hAnsi="宋体"/>
          <w:b/>
          <w:snapToGrid w:val="0"/>
          <w:szCs w:val="24"/>
        </w:rPr>
      </w:pPr>
    </w:p>
    <w:p>
      <w:pPr>
        <w:tabs>
          <w:tab w:val="left" w:pos="8010"/>
        </w:tabs>
        <w:snapToGrid w:val="0"/>
        <w:spacing w:line="300" w:lineRule="atLeast"/>
        <w:ind w:firstLine="480" w:firstLineChars="200"/>
        <w:rPr>
          <w:rFonts w:ascii="宋体" w:hAnsi="宋体" w:cs="Arial"/>
          <w:snapToGrid w:val="0"/>
          <w:szCs w:val="24"/>
        </w:rPr>
      </w:pPr>
      <w:r>
        <w:rPr>
          <w:rFonts w:hint="eastAsia" w:ascii="宋体" w:hAnsi="宋体" w:cs="Arial"/>
          <w:snapToGrid w:val="0"/>
          <w:szCs w:val="24"/>
        </w:rPr>
        <w:t>1.</w:t>
      </w:r>
      <w:r>
        <w:rPr>
          <w:rFonts w:ascii="宋体" w:hAnsi="宋体" w:cs="Arial"/>
          <w:snapToGrid w:val="0"/>
          <w:szCs w:val="24"/>
        </w:rPr>
        <w:t>空调设备清单：</w:t>
      </w:r>
    </w:p>
    <w:tbl>
      <w:tblPr>
        <w:tblStyle w:val="11"/>
        <w:tblW w:w="1028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2"/>
        <w:gridCol w:w="2552"/>
        <w:gridCol w:w="708"/>
        <w:gridCol w:w="851"/>
        <w:gridCol w:w="2835"/>
        <w:gridCol w:w="250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left="-1" w:leftChars="-60" w:right="-108" w:hanging="143" w:hangingChars="68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序号</w:t>
            </w: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设备名称型号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ind w:leftChars="-45" w:right="-108" w:hanging="108" w:hangingChars="51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单位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leftChars="-45" w:right="-108" w:hanging="108" w:hangingChars="51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数量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出厂编号</w:t>
            </w:r>
          </w:p>
        </w:tc>
        <w:tc>
          <w:tcPr>
            <w:tcW w:w="25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安装地点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8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hint="eastAsia" w:ascii="Arial" w:hAnsi="Arial" w:cs="Arial"/>
                <w:b/>
                <w:bCs/>
                <w:sz w:val="21"/>
                <w:szCs w:val="21"/>
              </w:rPr>
              <w:t>主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>机30HXC165B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hint="eastAsia" w:ascii="Arial" w:hAnsi="Arial" w:cs="Arial"/>
                <w:b/>
                <w:sz w:val="21"/>
                <w:szCs w:val="21"/>
              </w:rPr>
              <w:t>台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hint="eastAsia" w:ascii="Arial" w:hAnsi="Arial" w:cs="Arial"/>
                <w:b/>
                <w:sz w:val="21"/>
                <w:szCs w:val="21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HP1990  HP1849</w:t>
            </w:r>
          </w:p>
        </w:tc>
        <w:tc>
          <w:tcPr>
            <w:tcW w:w="2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负一</w:t>
            </w:r>
            <w:r>
              <w:rPr>
                <w:rFonts w:ascii="宋体" w:hAnsi="宋体" w:cs="宋体"/>
                <w:b/>
                <w:sz w:val="21"/>
                <w:szCs w:val="21"/>
              </w:rPr>
              <w:t>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hint="eastAsia" w:ascii="Arial" w:hAnsi="Arial" w:cs="Arial"/>
                <w:b/>
                <w:sz w:val="21"/>
                <w:szCs w:val="21"/>
              </w:rPr>
              <w:t>2</w:t>
            </w: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hint="eastAsia" w:ascii="Arial" w:hAnsi="Arial" w:cs="Arial"/>
                <w:b/>
                <w:bCs/>
                <w:sz w:val="21"/>
                <w:szCs w:val="21"/>
              </w:rPr>
              <w:t>冷却泵ISW125-315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hint="eastAsia" w:ascii="Arial" w:hAnsi="Arial" w:cs="Arial"/>
                <w:b/>
                <w:sz w:val="21"/>
                <w:szCs w:val="21"/>
              </w:rPr>
              <w:t>台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hint="eastAsia" w:ascii="Arial" w:hAnsi="Arial" w:cs="Arial"/>
                <w:b/>
                <w:sz w:val="21"/>
                <w:szCs w:val="21"/>
              </w:rPr>
              <w:t>3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25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负一</w:t>
            </w:r>
            <w:r>
              <w:rPr>
                <w:rFonts w:ascii="宋体" w:hAnsi="宋体" w:cs="宋体"/>
                <w:b/>
                <w:sz w:val="21"/>
                <w:szCs w:val="21"/>
              </w:rPr>
              <w:t>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hint="eastAsia" w:ascii="Arial" w:hAnsi="Arial" w:cs="Arial"/>
                <w:b/>
                <w:sz w:val="21"/>
                <w:szCs w:val="21"/>
              </w:rPr>
              <w:t>3</w:t>
            </w: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hint="eastAsia" w:ascii="Arial" w:hAnsi="Arial" w:cs="Arial"/>
                <w:b/>
                <w:bCs/>
                <w:sz w:val="21"/>
                <w:szCs w:val="21"/>
              </w:rPr>
              <w:t>冷冻泵ISW125-315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hint="eastAsia" w:ascii="Arial" w:hAnsi="Arial" w:cs="Arial"/>
                <w:b/>
                <w:sz w:val="21"/>
                <w:szCs w:val="21"/>
              </w:rPr>
              <w:t>台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hint="eastAsia" w:ascii="Arial" w:hAnsi="Arial" w:cs="Arial"/>
                <w:b/>
                <w:sz w:val="21"/>
                <w:szCs w:val="21"/>
              </w:rPr>
              <w:t>3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25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负一</w:t>
            </w:r>
            <w:r>
              <w:rPr>
                <w:rFonts w:ascii="宋体" w:hAnsi="宋体" w:cs="宋体"/>
                <w:b/>
                <w:sz w:val="21"/>
                <w:szCs w:val="21"/>
              </w:rPr>
              <w:t>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hint="eastAsia" w:ascii="Arial" w:hAnsi="Arial" w:cs="Arial"/>
                <w:b/>
                <w:sz w:val="21"/>
                <w:szCs w:val="21"/>
              </w:rPr>
              <w:t>4</w:t>
            </w: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hint="eastAsia" w:ascii="Arial" w:hAnsi="Arial" w:cs="Arial"/>
                <w:b/>
                <w:bCs/>
                <w:sz w:val="21"/>
                <w:szCs w:val="21"/>
              </w:rPr>
              <w:t>冷却塔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hint="eastAsia" w:ascii="Arial" w:hAnsi="Arial" w:cs="Arial"/>
                <w:b/>
                <w:sz w:val="21"/>
                <w:szCs w:val="21"/>
              </w:rPr>
              <w:t>台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hint="eastAsia" w:ascii="Arial" w:hAnsi="Arial" w:cs="Arial"/>
                <w:b/>
                <w:sz w:val="21"/>
                <w:szCs w:val="21"/>
              </w:rPr>
              <w:t>2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25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地</w:t>
            </w:r>
            <w:r>
              <w:rPr>
                <w:rFonts w:ascii="宋体" w:hAnsi="宋体" w:cs="宋体"/>
                <w:b/>
                <w:sz w:val="21"/>
                <w:szCs w:val="21"/>
              </w:rPr>
              <w:t>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hint="eastAsia" w:ascii="Arial" w:hAnsi="Arial" w:cs="Arial"/>
                <w:b/>
                <w:sz w:val="21"/>
                <w:szCs w:val="21"/>
              </w:rPr>
              <w:t>5</w:t>
            </w: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hint="eastAsia" w:ascii="Arial" w:hAnsi="Arial" w:cs="Arial"/>
                <w:b/>
                <w:bCs/>
                <w:sz w:val="21"/>
                <w:szCs w:val="21"/>
              </w:rPr>
              <w:t>新风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>柜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hint="eastAsia" w:ascii="Arial" w:hAnsi="Arial" w:cs="Arial"/>
                <w:b/>
                <w:sz w:val="21"/>
                <w:szCs w:val="21"/>
              </w:rPr>
              <w:t>台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hint="eastAsia" w:ascii="Arial" w:hAnsi="Arial" w:cs="Arial"/>
                <w:b/>
                <w:sz w:val="21"/>
                <w:szCs w:val="21"/>
              </w:rPr>
              <w:t>12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25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负一、</w:t>
            </w:r>
            <w:r>
              <w:rPr>
                <w:rFonts w:ascii="宋体" w:hAnsi="宋体" w:cs="宋体"/>
                <w:b/>
                <w:sz w:val="21"/>
                <w:szCs w:val="21"/>
              </w:rPr>
              <w:t>负二层</w:t>
            </w:r>
          </w:p>
        </w:tc>
      </w:tr>
    </w:tbl>
    <w:p>
      <w:pPr>
        <w:tabs>
          <w:tab w:val="left" w:pos="8010"/>
        </w:tabs>
        <w:snapToGrid w:val="0"/>
        <w:spacing w:line="300" w:lineRule="atLeast"/>
        <w:ind w:firstLine="480" w:firstLineChars="200"/>
        <w:rPr>
          <w:rFonts w:ascii="宋体" w:hAnsi="宋体"/>
          <w:b/>
          <w:snapToGrid w:val="0"/>
          <w:szCs w:val="24"/>
        </w:rPr>
      </w:pPr>
      <w:r>
        <w:rPr>
          <w:rFonts w:ascii="宋体" w:hAnsi="宋体" w:cs="Arial"/>
          <w:snapToGrid w:val="0"/>
          <w:szCs w:val="24"/>
        </w:rPr>
        <w:t xml:space="preserve">   </w:t>
      </w:r>
    </w:p>
    <w:p>
      <w:pPr>
        <w:ind w:firstLine="480" w:firstLineChars="200"/>
      </w:pPr>
      <w:r>
        <w:rPr>
          <w:rFonts w:hint="eastAsia"/>
        </w:rPr>
        <w:t>2.设备服务项目及费用明细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2"/>
        <w:gridCol w:w="1828"/>
        <w:gridCol w:w="2410"/>
        <w:gridCol w:w="708"/>
        <w:gridCol w:w="709"/>
        <w:gridCol w:w="1134"/>
        <w:gridCol w:w="1134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32" w:type="dxa"/>
            <w:shd w:val="clear" w:color="auto" w:fill="auto"/>
          </w:tcPr>
          <w:p>
            <w:pPr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hint="eastAsia" w:ascii="Arial" w:hAnsi="Arial" w:cs="Arial"/>
                <w:b/>
                <w:sz w:val="21"/>
                <w:szCs w:val="21"/>
              </w:rPr>
              <w:t>序号</w:t>
            </w:r>
          </w:p>
        </w:tc>
        <w:tc>
          <w:tcPr>
            <w:tcW w:w="1828" w:type="dxa"/>
            <w:shd w:val="clear" w:color="auto" w:fill="auto"/>
          </w:tcPr>
          <w:p>
            <w:pPr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hint="eastAsia" w:ascii="Arial" w:hAnsi="Arial" w:cs="Arial"/>
                <w:b/>
                <w:sz w:val="21"/>
                <w:szCs w:val="21"/>
              </w:rPr>
              <w:t>项目名称</w:t>
            </w:r>
          </w:p>
        </w:tc>
        <w:tc>
          <w:tcPr>
            <w:tcW w:w="2410" w:type="dxa"/>
            <w:shd w:val="clear" w:color="auto" w:fill="auto"/>
          </w:tcPr>
          <w:p>
            <w:pPr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hint="eastAsia" w:ascii="Arial" w:hAnsi="Arial" w:cs="Arial"/>
                <w:b/>
                <w:sz w:val="21"/>
                <w:szCs w:val="21"/>
              </w:rPr>
              <w:t>服务内容</w:t>
            </w:r>
          </w:p>
        </w:tc>
        <w:tc>
          <w:tcPr>
            <w:tcW w:w="708" w:type="dxa"/>
            <w:shd w:val="clear" w:color="auto" w:fill="auto"/>
          </w:tcPr>
          <w:p>
            <w:pPr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hint="eastAsia" w:ascii="Arial" w:hAnsi="Arial" w:cs="Arial"/>
                <w:b/>
                <w:sz w:val="21"/>
                <w:szCs w:val="21"/>
              </w:rPr>
              <w:t>单位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hint="eastAsia" w:ascii="Arial" w:hAnsi="Arial" w:cs="Arial"/>
                <w:b/>
                <w:sz w:val="21"/>
                <w:szCs w:val="21"/>
              </w:rPr>
              <w:t>数量</w:t>
            </w:r>
          </w:p>
        </w:tc>
        <w:tc>
          <w:tcPr>
            <w:tcW w:w="1134" w:type="dxa"/>
            <w:shd w:val="clear" w:color="auto" w:fill="auto"/>
            <w:noWrap/>
          </w:tcPr>
          <w:p>
            <w:pPr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hint="eastAsia" w:ascii="Arial" w:hAnsi="Arial" w:cs="Arial"/>
                <w:b/>
                <w:sz w:val="21"/>
                <w:szCs w:val="21"/>
              </w:rPr>
              <w:t>单价（元）</w:t>
            </w:r>
          </w:p>
          <w:p>
            <w:pPr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hint="eastAsia" w:ascii="Arial" w:hAnsi="Arial" w:cs="Arial"/>
                <w:b/>
                <w:sz w:val="21"/>
                <w:szCs w:val="21"/>
              </w:rPr>
              <w:t>（含税）</w:t>
            </w:r>
          </w:p>
        </w:tc>
        <w:tc>
          <w:tcPr>
            <w:tcW w:w="1134" w:type="dxa"/>
            <w:shd w:val="clear" w:color="auto" w:fill="auto"/>
          </w:tcPr>
          <w:p>
            <w:pPr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hint="eastAsia" w:ascii="Arial" w:hAnsi="Arial" w:cs="Arial"/>
                <w:b/>
                <w:sz w:val="21"/>
                <w:szCs w:val="21"/>
              </w:rPr>
              <w:t>总价（元）</w:t>
            </w:r>
          </w:p>
          <w:p>
            <w:pPr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hint="eastAsia" w:ascii="Arial" w:hAnsi="Arial" w:cs="Arial"/>
                <w:b/>
                <w:sz w:val="21"/>
                <w:szCs w:val="21"/>
              </w:rPr>
              <w:t>（含税）</w:t>
            </w:r>
          </w:p>
        </w:tc>
        <w:tc>
          <w:tcPr>
            <w:tcW w:w="1559" w:type="dxa"/>
            <w:shd w:val="clear" w:color="auto" w:fill="auto"/>
          </w:tcPr>
          <w:p>
            <w:pPr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hint="eastAsia" w:ascii="Arial" w:hAnsi="Arial" w:cs="Arial"/>
                <w:b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2" w:type="dxa"/>
            <w:shd w:val="clear" w:color="auto" w:fill="auto"/>
          </w:tcPr>
          <w:p>
            <w:pPr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hint="eastAsia" w:ascii="Arial" w:hAnsi="Arial" w:cs="Arial"/>
                <w:b/>
                <w:sz w:val="21"/>
                <w:szCs w:val="21"/>
              </w:rPr>
              <w:t>一</w:t>
            </w:r>
          </w:p>
        </w:tc>
        <w:tc>
          <w:tcPr>
            <w:tcW w:w="9482" w:type="dxa"/>
            <w:gridSpan w:val="7"/>
            <w:shd w:val="clear" w:color="auto" w:fill="auto"/>
            <w:noWrap/>
          </w:tcPr>
          <w:p>
            <w:pPr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hint="eastAsia" w:ascii="Arial" w:hAnsi="Arial" w:cs="Arial"/>
                <w:b/>
                <w:sz w:val="21"/>
                <w:szCs w:val="21"/>
              </w:rPr>
              <w:t>设备清洗内容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2" w:type="dxa"/>
            <w:shd w:val="clear" w:color="auto" w:fill="auto"/>
          </w:tcPr>
          <w:p>
            <w:pPr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1</w:t>
            </w:r>
          </w:p>
        </w:tc>
        <w:tc>
          <w:tcPr>
            <w:tcW w:w="1828" w:type="dxa"/>
            <w:shd w:val="clear" w:color="auto" w:fill="auto"/>
            <w:noWrap/>
          </w:tcPr>
          <w:p>
            <w:pPr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hint="eastAsia" w:ascii="Arial" w:hAnsi="Arial" w:cs="Arial"/>
                <w:b/>
                <w:sz w:val="21"/>
                <w:szCs w:val="21"/>
              </w:rPr>
              <w:t>空调主机</w:t>
            </w:r>
          </w:p>
        </w:tc>
        <w:tc>
          <w:tcPr>
            <w:tcW w:w="2410" w:type="dxa"/>
            <w:shd w:val="clear" w:color="auto" w:fill="auto"/>
          </w:tcPr>
          <w:p>
            <w:pPr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hint="eastAsia" w:ascii="Arial" w:hAnsi="Arial" w:cs="Arial"/>
                <w:b/>
                <w:sz w:val="21"/>
                <w:szCs w:val="21"/>
              </w:rPr>
              <w:t>冷凝器机械清洗</w:t>
            </w:r>
          </w:p>
        </w:tc>
        <w:tc>
          <w:tcPr>
            <w:tcW w:w="708" w:type="dxa"/>
            <w:shd w:val="clear" w:color="auto" w:fill="auto"/>
          </w:tcPr>
          <w:p>
            <w:pPr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hint="eastAsia" w:ascii="Arial" w:hAnsi="Arial" w:cs="Arial"/>
                <w:b/>
                <w:sz w:val="21"/>
                <w:szCs w:val="21"/>
              </w:rPr>
              <w:t>台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</w:tcPr>
          <w:p>
            <w:pPr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hint="eastAsia" w:ascii="Arial" w:hAnsi="Arial" w:cs="Arial"/>
                <w:b/>
                <w:sz w:val="21"/>
                <w:szCs w:val="21"/>
              </w:rPr>
              <w:t>每年</w:t>
            </w:r>
            <w:r>
              <w:rPr>
                <w:rFonts w:ascii="Arial" w:hAnsi="Arial" w:cs="Arial"/>
                <w:b/>
                <w:sz w:val="21"/>
                <w:szCs w:val="21"/>
              </w:rPr>
              <w:t>1</w:t>
            </w:r>
            <w:r>
              <w:rPr>
                <w:rFonts w:hint="eastAsia" w:ascii="Arial" w:hAnsi="Arial" w:cs="Arial"/>
                <w:b/>
                <w:sz w:val="21"/>
                <w:szCs w:val="21"/>
              </w:rPr>
              <w:t>次</w:t>
            </w:r>
            <w:r>
              <w:rPr>
                <w:rFonts w:ascii="Arial" w:hAnsi="Arial" w:cs="Arial"/>
                <w:b/>
                <w:sz w:val="21"/>
                <w:szCs w:val="21"/>
              </w:rPr>
              <w:t>/</w:t>
            </w:r>
            <w:r>
              <w:rPr>
                <w:rFonts w:hint="eastAsia" w:ascii="Arial" w:hAnsi="Arial" w:cs="Arial"/>
                <w:b/>
                <w:sz w:val="21"/>
                <w:szCs w:val="21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2" w:type="dxa"/>
            <w:shd w:val="clear" w:color="auto" w:fill="auto"/>
          </w:tcPr>
          <w:p>
            <w:pPr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2</w:t>
            </w:r>
          </w:p>
        </w:tc>
        <w:tc>
          <w:tcPr>
            <w:tcW w:w="1828" w:type="dxa"/>
            <w:shd w:val="clear" w:color="auto" w:fill="auto"/>
            <w:noWrap/>
          </w:tcPr>
          <w:p>
            <w:pPr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hint="eastAsia" w:ascii="Arial" w:hAnsi="Arial" w:cs="Arial"/>
                <w:b/>
                <w:sz w:val="21"/>
                <w:szCs w:val="21"/>
              </w:rPr>
              <w:t>空调主机</w:t>
            </w:r>
          </w:p>
        </w:tc>
        <w:tc>
          <w:tcPr>
            <w:tcW w:w="2410" w:type="dxa"/>
            <w:shd w:val="clear" w:color="auto" w:fill="auto"/>
          </w:tcPr>
          <w:p>
            <w:pPr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hint="eastAsia" w:ascii="Arial" w:hAnsi="Arial" w:cs="Arial"/>
                <w:b/>
                <w:sz w:val="21"/>
                <w:szCs w:val="21"/>
              </w:rPr>
              <w:t>蒸发器机械清洗</w:t>
            </w:r>
          </w:p>
        </w:tc>
        <w:tc>
          <w:tcPr>
            <w:tcW w:w="708" w:type="dxa"/>
            <w:shd w:val="clear" w:color="auto" w:fill="auto"/>
          </w:tcPr>
          <w:p>
            <w:pPr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hint="eastAsia" w:ascii="Arial" w:hAnsi="Arial" w:cs="Arial"/>
                <w:b/>
                <w:sz w:val="21"/>
                <w:szCs w:val="21"/>
              </w:rPr>
              <w:t>台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</w:tcPr>
          <w:p>
            <w:pPr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hint="eastAsia" w:ascii="Arial" w:hAnsi="Arial" w:cs="Arial"/>
                <w:b/>
                <w:sz w:val="21"/>
                <w:szCs w:val="21"/>
              </w:rPr>
              <w:t>每年</w:t>
            </w:r>
            <w:r>
              <w:rPr>
                <w:rFonts w:ascii="Arial" w:hAnsi="Arial" w:cs="Arial"/>
                <w:b/>
                <w:sz w:val="21"/>
                <w:szCs w:val="21"/>
              </w:rPr>
              <w:t>1</w:t>
            </w:r>
            <w:r>
              <w:rPr>
                <w:rFonts w:hint="eastAsia" w:ascii="Arial" w:hAnsi="Arial" w:cs="Arial"/>
                <w:b/>
                <w:sz w:val="21"/>
                <w:szCs w:val="21"/>
              </w:rPr>
              <w:t>次</w:t>
            </w:r>
            <w:r>
              <w:rPr>
                <w:rFonts w:ascii="Arial" w:hAnsi="Arial" w:cs="Arial"/>
                <w:b/>
                <w:sz w:val="21"/>
                <w:szCs w:val="21"/>
              </w:rPr>
              <w:t>/</w:t>
            </w:r>
            <w:r>
              <w:rPr>
                <w:rFonts w:hint="eastAsia" w:ascii="Arial" w:hAnsi="Arial" w:cs="Arial"/>
                <w:b/>
                <w:sz w:val="21"/>
                <w:szCs w:val="21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2" w:type="dxa"/>
            <w:shd w:val="clear" w:color="auto" w:fill="auto"/>
          </w:tcPr>
          <w:p>
            <w:pPr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3</w:t>
            </w:r>
          </w:p>
        </w:tc>
        <w:tc>
          <w:tcPr>
            <w:tcW w:w="1828" w:type="dxa"/>
            <w:shd w:val="clear" w:color="auto" w:fill="auto"/>
            <w:noWrap/>
          </w:tcPr>
          <w:p>
            <w:pPr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hint="eastAsia" w:ascii="Arial" w:hAnsi="Arial" w:cs="Arial"/>
                <w:b/>
                <w:sz w:val="21"/>
                <w:szCs w:val="21"/>
              </w:rPr>
              <w:t>冷却泵冷冻泵</w:t>
            </w:r>
          </w:p>
        </w:tc>
        <w:tc>
          <w:tcPr>
            <w:tcW w:w="2410" w:type="dxa"/>
            <w:shd w:val="clear" w:color="auto" w:fill="auto"/>
          </w:tcPr>
          <w:p>
            <w:pPr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hint="eastAsia" w:ascii="Arial" w:hAnsi="Arial" w:cs="Arial"/>
                <w:b/>
                <w:sz w:val="21"/>
                <w:szCs w:val="21"/>
              </w:rPr>
              <w:t>滤网清洗</w:t>
            </w:r>
          </w:p>
        </w:tc>
        <w:tc>
          <w:tcPr>
            <w:tcW w:w="708" w:type="dxa"/>
            <w:shd w:val="clear" w:color="auto" w:fill="auto"/>
          </w:tcPr>
          <w:p>
            <w:pPr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hint="eastAsia" w:ascii="Arial" w:hAnsi="Arial" w:cs="Arial"/>
                <w:b/>
                <w:sz w:val="21"/>
                <w:szCs w:val="21"/>
              </w:rPr>
              <w:t>台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</w:tcPr>
          <w:p>
            <w:pPr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hint="eastAsia" w:ascii="Arial" w:hAnsi="Arial" w:cs="Arial"/>
                <w:b/>
                <w:sz w:val="21"/>
                <w:szCs w:val="21"/>
              </w:rPr>
              <w:t>每年</w:t>
            </w:r>
            <w:r>
              <w:rPr>
                <w:rFonts w:ascii="Arial" w:hAnsi="Arial" w:cs="Arial"/>
                <w:b/>
                <w:sz w:val="21"/>
                <w:szCs w:val="21"/>
              </w:rPr>
              <w:t>2</w:t>
            </w:r>
            <w:r>
              <w:rPr>
                <w:rFonts w:hint="eastAsia" w:ascii="Arial" w:hAnsi="Arial" w:cs="Arial"/>
                <w:b/>
                <w:sz w:val="21"/>
                <w:szCs w:val="21"/>
              </w:rPr>
              <w:t>次</w:t>
            </w:r>
            <w:r>
              <w:rPr>
                <w:rFonts w:ascii="Arial" w:hAnsi="Arial" w:cs="Arial"/>
                <w:b/>
                <w:sz w:val="21"/>
                <w:szCs w:val="21"/>
              </w:rPr>
              <w:t>/</w:t>
            </w:r>
            <w:r>
              <w:rPr>
                <w:rFonts w:hint="eastAsia" w:ascii="Arial" w:hAnsi="Arial" w:cs="Arial"/>
                <w:b/>
                <w:sz w:val="21"/>
                <w:szCs w:val="21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832" w:type="dxa"/>
            <w:shd w:val="clear" w:color="auto" w:fill="auto"/>
          </w:tcPr>
          <w:p>
            <w:pPr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4</w:t>
            </w:r>
          </w:p>
        </w:tc>
        <w:tc>
          <w:tcPr>
            <w:tcW w:w="1828" w:type="dxa"/>
            <w:shd w:val="clear" w:color="auto" w:fill="auto"/>
            <w:noWrap/>
          </w:tcPr>
          <w:p>
            <w:pPr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hint="eastAsia" w:ascii="Arial" w:hAnsi="Arial" w:cs="Arial"/>
                <w:b/>
                <w:sz w:val="21"/>
                <w:szCs w:val="21"/>
              </w:rPr>
              <w:t>冷却塔</w:t>
            </w:r>
          </w:p>
        </w:tc>
        <w:tc>
          <w:tcPr>
            <w:tcW w:w="2410" w:type="dxa"/>
            <w:shd w:val="clear" w:color="auto" w:fill="auto"/>
          </w:tcPr>
          <w:p>
            <w:pPr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hint="eastAsia" w:ascii="Arial" w:hAnsi="Arial" w:cs="Arial"/>
                <w:b/>
                <w:sz w:val="21"/>
                <w:szCs w:val="21"/>
              </w:rPr>
              <w:t>人工清洗集水槽内积存的垢渣、污物</w:t>
            </w:r>
            <w:r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</w:p>
        </w:tc>
        <w:tc>
          <w:tcPr>
            <w:tcW w:w="708" w:type="dxa"/>
            <w:shd w:val="clear" w:color="auto" w:fill="auto"/>
          </w:tcPr>
          <w:p>
            <w:pPr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hint="eastAsia" w:ascii="Arial" w:hAnsi="Arial" w:cs="Arial"/>
                <w:b/>
                <w:sz w:val="21"/>
                <w:szCs w:val="21"/>
              </w:rPr>
              <w:t>台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</w:tcPr>
          <w:p>
            <w:pPr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hint="eastAsia" w:ascii="Arial" w:hAnsi="Arial" w:cs="Arial"/>
                <w:b/>
                <w:sz w:val="21"/>
                <w:szCs w:val="21"/>
              </w:rPr>
              <w:t>每月</w:t>
            </w:r>
            <w:r>
              <w:rPr>
                <w:rFonts w:ascii="Arial" w:hAnsi="Arial" w:cs="Arial"/>
                <w:b/>
                <w:sz w:val="21"/>
                <w:szCs w:val="21"/>
              </w:rPr>
              <w:t>1</w:t>
            </w:r>
            <w:r>
              <w:rPr>
                <w:rFonts w:hint="eastAsia" w:ascii="Arial" w:hAnsi="Arial" w:cs="Arial"/>
                <w:b/>
                <w:sz w:val="21"/>
                <w:szCs w:val="21"/>
              </w:rPr>
              <w:t>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</w:trPr>
        <w:tc>
          <w:tcPr>
            <w:tcW w:w="832" w:type="dxa"/>
            <w:shd w:val="clear" w:color="auto" w:fill="auto"/>
          </w:tcPr>
          <w:p>
            <w:pPr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5</w:t>
            </w:r>
          </w:p>
        </w:tc>
        <w:tc>
          <w:tcPr>
            <w:tcW w:w="1828" w:type="dxa"/>
            <w:shd w:val="clear" w:color="auto" w:fill="auto"/>
            <w:noWrap/>
          </w:tcPr>
          <w:p>
            <w:pPr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hint="eastAsia" w:ascii="Arial" w:hAnsi="Arial" w:cs="Arial"/>
                <w:b/>
                <w:sz w:val="21"/>
                <w:szCs w:val="21"/>
              </w:rPr>
              <w:t>冷却水及冷冻水处理维护</w:t>
            </w:r>
          </w:p>
        </w:tc>
        <w:tc>
          <w:tcPr>
            <w:tcW w:w="2410" w:type="dxa"/>
            <w:shd w:val="clear" w:color="auto" w:fill="auto"/>
          </w:tcPr>
          <w:p>
            <w:pPr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1</w:t>
            </w:r>
            <w:r>
              <w:rPr>
                <w:rFonts w:hint="eastAsia" w:ascii="Arial" w:hAnsi="Arial" w:cs="Arial"/>
                <w:b/>
                <w:sz w:val="21"/>
                <w:szCs w:val="21"/>
              </w:rPr>
              <w:t>、杀菌、灭藻；</w:t>
            </w:r>
            <w:r>
              <w:rPr>
                <w:rFonts w:ascii="Arial" w:hAnsi="Arial" w:cs="Arial"/>
                <w:b/>
                <w:sz w:val="21"/>
                <w:szCs w:val="21"/>
              </w:rPr>
              <w:t>2</w:t>
            </w:r>
            <w:r>
              <w:rPr>
                <w:rFonts w:hint="eastAsia" w:ascii="Arial" w:hAnsi="Arial" w:cs="Arial"/>
                <w:b/>
                <w:sz w:val="21"/>
                <w:szCs w:val="21"/>
              </w:rPr>
              <w:t>、粘泥剥离；</w:t>
            </w:r>
            <w:r>
              <w:rPr>
                <w:rFonts w:ascii="Arial" w:hAnsi="Arial" w:cs="Arial"/>
                <w:b/>
                <w:sz w:val="21"/>
                <w:szCs w:val="21"/>
              </w:rPr>
              <w:t>3</w:t>
            </w:r>
            <w:r>
              <w:rPr>
                <w:rFonts w:hint="eastAsia" w:ascii="Arial" w:hAnsi="Arial" w:cs="Arial"/>
                <w:b/>
                <w:sz w:val="21"/>
                <w:szCs w:val="21"/>
              </w:rPr>
              <w:t>、碱洗油污处理；</w:t>
            </w:r>
            <w:r>
              <w:rPr>
                <w:rFonts w:ascii="Arial" w:hAnsi="Arial" w:cs="Arial"/>
                <w:b/>
                <w:sz w:val="21"/>
                <w:szCs w:val="21"/>
              </w:rPr>
              <w:t>4</w:t>
            </w:r>
            <w:r>
              <w:rPr>
                <w:rFonts w:hint="eastAsia" w:ascii="Arial" w:hAnsi="Arial" w:cs="Arial"/>
                <w:b/>
                <w:sz w:val="21"/>
                <w:szCs w:val="21"/>
              </w:rPr>
              <w:t>、酸洗除锈；</w:t>
            </w:r>
            <w:r>
              <w:rPr>
                <w:rFonts w:ascii="Arial" w:hAnsi="Arial" w:cs="Arial"/>
                <w:b/>
                <w:sz w:val="21"/>
                <w:szCs w:val="21"/>
              </w:rPr>
              <w:t>5</w:t>
            </w:r>
            <w:r>
              <w:rPr>
                <w:rFonts w:hint="eastAsia" w:ascii="Arial" w:hAnsi="Arial" w:cs="Arial"/>
                <w:b/>
                <w:sz w:val="21"/>
                <w:szCs w:val="21"/>
              </w:rPr>
              <w:t>、中和；</w:t>
            </w:r>
            <w:r>
              <w:rPr>
                <w:rFonts w:ascii="Arial" w:hAnsi="Arial" w:cs="Arial"/>
                <w:b/>
                <w:sz w:val="21"/>
                <w:szCs w:val="21"/>
              </w:rPr>
              <w:t>6</w:t>
            </w:r>
            <w:r>
              <w:rPr>
                <w:rFonts w:hint="eastAsia" w:ascii="Arial" w:hAnsi="Arial" w:cs="Arial"/>
                <w:b/>
                <w:sz w:val="21"/>
                <w:szCs w:val="21"/>
              </w:rPr>
              <w:t>、钝化预膜等。</w:t>
            </w:r>
          </w:p>
        </w:tc>
        <w:tc>
          <w:tcPr>
            <w:tcW w:w="708" w:type="dxa"/>
            <w:shd w:val="clear" w:color="auto" w:fill="auto"/>
          </w:tcPr>
          <w:p>
            <w:pPr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hint="eastAsia" w:ascii="Arial" w:hAnsi="Arial" w:cs="Arial"/>
                <w:b/>
                <w:sz w:val="21"/>
                <w:szCs w:val="21"/>
              </w:rPr>
              <w:t>项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</w:tcPr>
          <w:p>
            <w:pPr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hint="eastAsia" w:ascii="Arial" w:hAnsi="Arial" w:cs="Arial"/>
                <w:b/>
                <w:sz w:val="21"/>
                <w:szCs w:val="21"/>
              </w:rPr>
              <w:t>每月</w:t>
            </w:r>
            <w:r>
              <w:rPr>
                <w:rFonts w:ascii="Arial" w:hAnsi="Arial" w:cs="Arial"/>
                <w:b/>
                <w:sz w:val="21"/>
                <w:szCs w:val="21"/>
              </w:rPr>
              <w:t>1</w:t>
            </w:r>
            <w:r>
              <w:rPr>
                <w:rFonts w:hint="eastAsia" w:ascii="Arial" w:hAnsi="Arial" w:cs="Arial"/>
                <w:b/>
                <w:sz w:val="21"/>
                <w:szCs w:val="21"/>
              </w:rPr>
              <w:t>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832" w:type="dxa"/>
            <w:shd w:val="clear" w:color="auto" w:fill="auto"/>
          </w:tcPr>
          <w:p>
            <w:pPr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6</w:t>
            </w:r>
          </w:p>
        </w:tc>
        <w:tc>
          <w:tcPr>
            <w:tcW w:w="1828" w:type="dxa"/>
            <w:shd w:val="clear" w:color="auto" w:fill="auto"/>
            <w:noWrap/>
          </w:tcPr>
          <w:p>
            <w:pPr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hint="eastAsia" w:ascii="Arial" w:hAnsi="Arial" w:cs="Arial"/>
                <w:b/>
                <w:sz w:val="21"/>
                <w:szCs w:val="21"/>
              </w:rPr>
              <w:t>新风柜</w:t>
            </w:r>
          </w:p>
        </w:tc>
        <w:tc>
          <w:tcPr>
            <w:tcW w:w="2410" w:type="dxa"/>
            <w:shd w:val="clear" w:color="auto" w:fill="auto"/>
          </w:tcPr>
          <w:p>
            <w:pPr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1</w:t>
            </w:r>
            <w:r>
              <w:rPr>
                <w:rFonts w:hint="eastAsia" w:ascii="Arial" w:hAnsi="Arial" w:cs="Arial"/>
                <w:b/>
                <w:sz w:val="21"/>
                <w:szCs w:val="21"/>
              </w:rPr>
              <w:t>、清洗过滤网；</w:t>
            </w:r>
            <w:r>
              <w:rPr>
                <w:rFonts w:ascii="Arial" w:hAnsi="Arial" w:cs="Arial"/>
                <w:b/>
                <w:sz w:val="21"/>
                <w:szCs w:val="21"/>
              </w:rPr>
              <w:t>2</w:t>
            </w:r>
            <w:r>
              <w:rPr>
                <w:rFonts w:hint="eastAsia" w:ascii="Arial" w:hAnsi="Arial" w:cs="Arial"/>
                <w:b/>
                <w:sz w:val="21"/>
                <w:szCs w:val="21"/>
              </w:rPr>
              <w:t>、清洗冷凝水盘及排水管。</w:t>
            </w:r>
          </w:p>
        </w:tc>
        <w:tc>
          <w:tcPr>
            <w:tcW w:w="708" w:type="dxa"/>
            <w:shd w:val="clear" w:color="auto" w:fill="auto"/>
          </w:tcPr>
          <w:p>
            <w:pPr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hint="eastAsia" w:ascii="Arial" w:hAnsi="Arial" w:cs="Arial"/>
                <w:b/>
                <w:sz w:val="21"/>
                <w:szCs w:val="21"/>
              </w:rPr>
              <w:t>台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</w:tcPr>
          <w:p>
            <w:pPr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hint="eastAsia" w:ascii="Arial" w:hAnsi="Arial" w:cs="Arial"/>
                <w:b/>
                <w:sz w:val="21"/>
                <w:szCs w:val="21"/>
              </w:rPr>
              <w:t>每月</w:t>
            </w:r>
            <w:r>
              <w:rPr>
                <w:rFonts w:ascii="Arial" w:hAnsi="Arial" w:cs="Arial"/>
                <w:b/>
                <w:sz w:val="21"/>
                <w:szCs w:val="21"/>
              </w:rPr>
              <w:t>1</w:t>
            </w:r>
            <w:r>
              <w:rPr>
                <w:rFonts w:hint="eastAsia" w:ascii="Arial" w:hAnsi="Arial" w:cs="Arial"/>
                <w:b/>
                <w:sz w:val="21"/>
                <w:szCs w:val="21"/>
              </w:rPr>
              <w:t>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832" w:type="dxa"/>
            <w:shd w:val="clear" w:color="auto" w:fill="auto"/>
          </w:tcPr>
          <w:p>
            <w:pPr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7</w:t>
            </w:r>
          </w:p>
        </w:tc>
        <w:tc>
          <w:tcPr>
            <w:tcW w:w="1828" w:type="dxa"/>
            <w:shd w:val="clear" w:color="auto" w:fill="auto"/>
            <w:noWrap/>
          </w:tcPr>
          <w:p>
            <w:pPr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hint="eastAsia" w:ascii="Arial" w:hAnsi="Arial" w:cs="Arial"/>
                <w:b/>
                <w:sz w:val="21"/>
                <w:szCs w:val="21"/>
              </w:rPr>
              <w:t>冷却水冷冻水</w:t>
            </w:r>
          </w:p>
        </w:tc>
        <w:tc>
          <w:tcPr>
            <w:tcW w:w="2410" w:type="dxa"/>
            <w:shd w:val="clear" w:color="auto" w:fill="auto"/>
          </w:tcPr>
          <w:p>
            <w:pPr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hint="eastAsia" w:ascii="Arial" w:hAnsi="Arial" w:cs="Arial"/>
                <w:b/>
                <w:sz w:val="21"/>
                <w:szCs w:val="21"/>
              </w:rPr>
              <w:t>管道及</w:t>
            </w:r>
            <w:r>
              <w:rPr>
                <w:rFonts w:ascii="Arial" w:hAnsi="Arial" w:cs="Arial"/>
                <w:b/>
                <w:sz w:val="21"/>
                <w:szCs w:val="21"/>
              </w:rPr>
              <w:t>Y</w:t>
            </w:r>
            <w:r>
              <w:rPr>
                <w:rFonts w:hint="eastAsia" w:ascii="Arial" w:hAnsi="Arial" w:cs="Arial"/>
                <w:b/>
                <w:sz w:val="21"/>
                <w:szCs w:val="21"/>
              </w:rPr>
              <w:t>型过滤器清洗</w:t>
            </w:r>
          </w:p>
        </w:tc>
        <w:tc>
          <w:tcPr>
            <w:tcW w:w="708" w:type="dxa"/>
            <w:shd w:val="clear" w:color="auto" w:fill="auto"/>
          </w:tcPr>
          <w:p>
            <w:pPr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hint="eastAsia" w:ascii="Arial" w:hAnsi="Arial" w:cs="Arial"/>
                <w:b/>
                <w:sz w:val="21"/>
                <w:szCs w:val="21"/>
              </w:rPr>
              <w:t>项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</w:tcPr>
          <w:p>
            <w:pPr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6</w:t>
            </w:r>
            <w:r>
              <w:rPr>
                <w:rFonts w:hint="eastAsia" w:ascii="Arial" w:hAnsi="Arial" w:cs="Arial"/>
                <w:b/>
                <w:sz w:val="21"/>
                <w:szCs w:val="21"/>
              </w:rPr>
              <w:t>个月</w:t>
            </w:r>
            <w:r>
              <w:rPr>
                <w:rFonts w:ascii="Arial" w:hAnsi="Arial" w:cs="Arial"/>
                <w:b/>
                <w:sz w:val="21"/>
                <w:szCs w:val="21"/>
              </w:rPr>
              <w:t>1</w:t>
            </w:r>
            <w:r>
              <w:rPr>
                <w:rFonts w:hint="eastAsia" w:ascii="Arial" w:hAnsi="Arial" w:cs="Arial"/>
                <w:b/>
                <w:sz w:val="21"/>
                <w:szCs w:val="21"/>
              </w:rPr>
              <w:t>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2" w:type="dxa"/>
            <w:shd w:val="clear" w:color="auto" w:fill="auto"/>
          </w:tcPr>
          <w:p>
            <w:pPr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8</w:t>
            </w:r>
          </w:p>
        </w:tc>
        <w:tc>
          <w:tcPr>
            <w:tcW w:w="1828" w:type="dxa"/>
            <w:shd w:val="clear" w:color="auto" w:fill="auto"/>
            <w:noWrap/>
          </w:tcPr>
          <w:p>
            <w:pPr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hint="eastAsia" w:ascii="Arial" w:hAnsi="Arial" w:cs="Arial"/>
                <w:b/>
                <w:sz w:val="21"/>
                <w:szCs w:val="21"/>
              </w:rPr>
              <w:t>费用小计</w:t>
            </w:r>
          </w:p>
        </w:tc>
        <w:tc>
          <w:tcPr>
            <w:tcW w:w="2410" w:type="dxa"/>
            <w:shd w:val="clear" w:color="auto" w:fill="auto"/>
          </w:tcPr>
          <w:p>
            <w:pPr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　</w:t>
            </w:r>
          </w:p>
        </w:tc>
        <w:tc>
          <w:tcPr>
            <w:tcW w:w="708" w:type="dxa"/>
            <w:shd w:val="clear" w:color="auto" w:fill="auto"/>
          </w:tcPr>
          <w:p>
            <w:pPr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　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　</w:t>
            </w:r>
          </w:p>
        </w:tc>
        <w:tc>
          <w:tcPr>
            <w:tcW w:w="1134" w:type="dxa"/>
            <w:shd w:val="clear" w:color="auto" w:fill="auto"/>
          </w:tcPr>
          <w:p>
            <w:pPr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　</w:t>
            </w:r>
          </w:p>
        </w:tc>
        <w:tc>
          <w:tcPr>
            <w:tcW w:w="1134" w:type="dxa"/>
            <w:shd w:val="clear" w:color="auto" w:fill="auto"/>
          </w:tcPr>
          <w:p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</w:tcPr>
          <w:p>
            <w:pPr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2" w:type="dxa"/>
            <w:shd w:val="clear" w:color="auto" w:fill="auto"/>
          </w:tcPr>
          <w:p>
            <w:pPr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hint="eastAsia" w:ascii="Arial" w:hAnsi="Arial" w:cs="Arial"/>
                <w:b/>
                <w:sz w:val="21"/>
                <w:szCs w:val="21"/>
              </w:rPr>
              <w:t>二</w:t>
            </w:r>
          </w:p>
        </w:tc>
        <w:tc>
          <w:tcPr>
            <w:tcW w:w="9482" w:type="dxa"/>
            <w:gridSpan w:val="7"/>
            <w:shd w:val="clear" w:color="auto" w:fill="auto"/>
            <w:noWrap/>
          </w:tcPr>
          <w:p>
            <w:pPr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hint="eastAsia" w:ascii="Arial" w:hAnsi="Arial" w:cs="Arial"/>
                <w:b/>
                <w:sz w:val="21"/>
                <w:szCs w:val="21"/>
              </w:rPr>
              <w:t>设备保养及巡检内容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7" w:hRule="atLeast"/>
        </w:trPr>
        <w:tc>
          <w:tcPr>
            <w:tcW w:w="832" w:type="dxa"/>
            <w:shd w:val="clear" w:color="auto" w:fill="auto"/>
          </w:tcPr>
          <w:p>
            <w:pPr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1</w:t>
            </w:r>
          </w:p>
        </w:tc>
        <w:tc>
          <w:tcPr>
            <w:tcW w:w="1828" w:type="dxa"/>
            <w:shd w:val="clear" w:color="auto" w:fill="auto"/>
            <w:noWrap/>
          </w:tcPr>
          <w:p>
            <w:pPr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hint="eastAsia" w:ascii="Arial" w:hAnsi="Arial" w:cs="Arial"/>
                <w:b/>
                <w:sz w:val="21"/>
                <w:szCs w:val="21"/>
              </w:rPr>
              <w:t>空调主机</w:t>
            </w:r>
          </w:p>
        </w:tc>
        <w:tc>
          <w:tcPr>
            <w:tcW w:w="2410" w:type="dxa"/>
            <w:shd w:val="clear" w:color="auto" w:fill="auto"/>
          </w:tcPr>
          <w:p>
            <w:pPr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hint="eastAsia" w:ascii="Arial" w:hAnsi="Arial" w:cs="Arial"/>
                <w:b/>
                <w:sz w:val="21"/>
                <w:szCs w:val="21"/>
              </w:rPr>
              <w:t>年度大保养（含更换冷冻油、油过滤器及冷媒过滤器，适当的冷媒补充等）</w:t>
            </w:r>
          </w:p>
        </w:tc>
        <w:tc>
          <w:tcPr>
            <w:tcW w:w="708" w:type="dxa"/>
            <w:shd w:val="clear" w:color="auto" w:fill="auto"/>
          </w:tcPr>
          <w:p>
            <w:pPr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hint="eastAsia" w:ascii="Arial" w:hAnsi="Arial" w:cs="Arial"/>
                <w:b/>
                <w:sz w:val="21"/>
                <w:szCs w:val="21"/>
              </w:rPr>
              <w:t>台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</w:tcPr>
          <w:p>
            <w:pPr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hint="eastAsia" w:ascii="Arial" w:hAnsi="Arial" w:cs="Arial"/>
                <w:b/>
                <w:sz w:val="21"/>
                <w:szCs w:val="21"/>
              </w:rPr>
              <w:t>每年</w:t>
            </w:r>
            <w:r>
              <w:rPr>
                <w:rFonts w:ascii="Arial" w:hAnsi="Arial" w:cs="Arial"/>
                <w:b/>
                <w:sz w:val="21"/>
                <w:szCs w:val="21"/>
              </w:rPr>
              <w:t>1</w:t>
            </w:r>
            <w:r>
              <w:rPr>
                <w:rFonts w:hint="eastAsia" w:ascii="Arial" w:hAnsi="Arial" w:cs="Arial"/>
                <w:b/>
                <w:sz w:val="21"/>
                <w:szCs w:val="21"/>
              </w:rPr>
              <w:t>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2" w:type="dxa"/>
            <w:shd w:val="clear" w:color="auto" w:fill="auto"/>
          </w:tcPr>
          <w:p>
            <w:pPr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2</w:t>
            </w:r>
          </w:p>
        </w:tc>
        <w:tc>
          <w:tcPr>
            <w:tcW w:w="1828" w:type="dxa"/>
            <w:shd w:val="clear" w:color="auto" w:fill="auto"/>
            <w:noWrap/>
          </w:tcPr>
          <w:p>
            <w:pPr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hint="eastAsia" w:ascii="Arial" w:hAnsi="Arial" w:cs="Arial"/>
                <w:b/>
                <w:sz w:val="21"/>
                <w:szCs w:val="21"/>
              </w:rPr>
              <w:t>空调主机</w:t>
            </w:r>
          </w:p>
        </w:tc>
        <w:tc>
          <w:tcPr>
            <w:tcW w:w="2410" w:type="dxa"/>
            <w:shd w:val="clear" w:color="auto" w:fill="auto"/>
          </w:tcPr>
          <w:p>
            <w:pPr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hint="eastAsia" w:ascii="Arial" w:hAnsi="Arial" w:cs="Arial"/>
                <w:b/>
                <w:sz w:val="21"/>
                <w:szCs w:val="21"/>
              </w:rPr>
              <w:t>巡检</w:t>
            </w:r>
          </w:p>
        </w:tc>
        <w:tc>
          <w:tcPr>
            <w:tcW w:w="708" w:type="dxa"/>
            <w:shd w:val="clear" w:color="auto" w:fill="auto"/>
          </w:tcPr>
          <w:p>
            <w:pPr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hint="eastAsia" w:ascii="Arial" w:hAnsi="Arial" w:cs="Arial"/>
                <w:b/>
                <w:sz w:val="21"/>
                <w:szCs w:val="21"/>
              </w:rPr>
              <w:t>台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</w:tcPr>
          <w:p>
            <w:pPr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hint="eastAsia" w:ascii="Arial" w:hAnsi="Arial" w:cs="Arial"/>
                <w:b/>
                <w:sz w:val="21"/>
                <w:szCs w:val="21"/>
              </w:rPr>
              <w:t>每季度</w:t>
            </w:r>
            <w:r>
              <w:rPr>
                <w:rFonts w:ascii="Arial" w:hAnsi="Arial" w:cs="Arial"/>
                <w:b/>
                <w:sz w:val="21"/>
                <w:szCs w:val="21"/>
              </w:rPr>
              <w:t>1</w:t>
            </w:r>
            <w:r>
              <w:rPr>
                <w:rFonts w:hint="eastAsia" w:ascii="Arial" w:hAnsi="Arial" w:cs="Arial"/>
                <w:b/>
                <w:sz w:val="21"/>
                <w:szCs w:val="21"/>
              </w:rPr>
              <w:t>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3" w:hRule="atLeast"/>
        </w:trPr>
        <w:tc>
          <w:tcPr>
            <w:tcW w:w="832" w:type="dxa"/>
            <w:shd w:val="clear" w:color="auto" w:fill="auto"/>
          </w:tcPr>
          <w:p>
            <w:pPr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3</w:t>
            </w:r>
          </w:p>
        </w:tc>
        <w:tc>
          <w:tcPr>
            <w:tcW w:w="1828" w:type="dxa"/>
            <w:shd w:val="clear" w:color="auto" w:fill="auto"/>
            <w:noWrap/>
          </w:tcPr>
          <w:p>
            <w:pPr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hint="eastAsia" w:ascii="Arial" w:hAnsi="Arial" w:cs="Arial"/>
                <w:b/>
                <w:sz w:val="21"/>
                <w:szCs w:val="21"/>
              </w:rPr>
              <w:t>冷却塔</w:t>
            </w:r>
          </w:p>
        </w:tc>
        <w:tc>
          <w:tcPr>
            <w:tcW w:w="2410" w:type="dxa"/>
            <w:shd w:val="clear" w:color="auto" w:fill="auto"/>
          </w:tcPr>
          <w:p>
            <w:pPr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hint="eastAsia" w:ascii="Arial" w:hAnsi="Arial" w:cs="Arial"/>
                <w:b/>
                <w:sz w:val="21"/>
                <w:szCs w:val="21"/>
              </w:rPr>
              <w:t>年度大保养（含减速器轴承、冷却风扇轴承及电机轴承）</w:t>
            </w:r>
          </w:p>
        </w:tc>
        <w:tc>
          <w:tcPr>
            <w:tcW w:w="708" w:type="dxa"/>
            <w:shd w:val="clear" w:color="auto" w:fill="auto"/>
          </w:tcPr>
          <w:p>
            <w:pPr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hint="eastAsia" w:ascii="Arial" w:hAnsi="Arial" w:cs="Arial"/>
                <w:b/>
                <w:sz w:val="21"/>
                <w:szCs w:val="21"/>
              </w:rPr>
              <w:t>台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</w:tcPr>
          <w:p>
            <w:pPr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6</w:t>
            </w:r>
            <w:r>
              <w:rPr>
                <w:rFonts w:hint="eastAsia" w:ascii="Arial" w:hAnsi="Arial" w:cs="Arial"/>
                <w:b/>
                <w:sz w:val="21"/>
                <w:szCs w:val="21"/>
              </w:rPr>
              <w:t>个月</w:t>
            </w:r>
            <w:r>
              <w:rPr>
                <w:rFonts w:ascii="Arial" w:hAnsi="Arial" w:cs="Arial"/>
                <w:b/>
                <w:sz w:val="21"/>
                <w:szCs w:val="21"/>
              </w:rPr>
              <w:t>1</w:t>
            </w:r>
            <w:r>
              <w:rPr>
                <w:rFonts w:hint="eastAsia" w:ascii="Arial" w:hAnsi="Arial" w:cs="Arial"/>
                <w:b/>
                <w:sz w:val="21"/>
                <w:szCs w:val="21"/>
              </w:rPr>
              <w:t>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2" w:type="dxa"/>
            <w:shd w:val="clear" w:color="auto" w:fill="auto"/>
          </w:tcPr>
          <w:p>
            <w:pPr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4</w:t>
            </w:r>
          </w:p>
        </w:tc>
        <w:tc>
          <w:tcPr>
            <w:tcW w:w="1828" w:type="dxa"/>
            <w:shd w:val="clear" w:color="auto" w:fill="auto"/>
            <w:noWrap/>
          </w:tcPr>
          <w:p>
            <w:pPr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hint="eastAsia" w:ascii="Arial" w:hAnsi="Arial" w:cs="Arial"/>
                <w:b/>
                <w:sz w:val="21"/>
                <w:szCs w:val="21"/>
              </w:rPr>
              <w:t>冷冻水泵</w:t>
            </w:r>
          </w:p>
        </w:tc>
        <w:tc>
          <w:tcPr>
            <w:tcW w:w="2410" w:type="dxa"/>
            <w:shd w:val="clear" w:color="auto" w:fill="auto"/>
          </w:tcPr>
          <w:p>
            <w:pPr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hint="eastAsia" w:ascii="Arial" w:hAnsi="Arial" w:cs="Arial"/>
                <w:b/>
                <w:sz w:val="21"/>
                <w:szCs w:val="21"/>
              </w:rPr>
              <w:t>常规保养</w:t>
            </w:r>
          </w:p>
        </w:tc>
        <w:tc>
          <w:tcPr>
            <w:tcW w:w="708" w:type="dxa"/>
            <w:shd w:val="clear" w:color="auto" w:fill="auto"/>
          </w:tcPr>
          <w:p>
            <w:pPr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hint="eastAsia" w:ascii="Arial" w:hAnsi="Arial" w:cs="Arial"/>
                <w:b/>
                <w:sz w:val="21"/>
                <w:szCs w:val="21"/>
              </w:rPr>
              <w:t>台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</w:tcPr>
          <w:p>
            <w:pPr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6</w:t>
            </w:r>
            <w:r>
              <w:rPr>
                <w:rFonts w:hint="eastAsia" w:ascii="Arial" w:hAnsi="Arial" w:cs="Arial"/>
                <w:b/>
                <w:sz w:val="21"/>
                <w:szCs w:val="21"/>
              </w:rPr>
              <w:t>个月</w:t>
            </w:r>
            <w:r>
              <w:rPr>
                <w:rFonts w:ascii="Arial" w:hAnsi="Arial" w:cs="Arial"/>
                <w:b/>
                <w:sz w:val="21"/>
                <w:szCs w:val="21"/>
              </w:rPr>
              <w:t>1</w:t>
            </w:r>
            <w:r>
              <w:rPr>
                <w:rFonts w:hint="eastAsia" w:ascii="Arial" w:hAnsi="Arial" w:cs="Arial"/>
                <w:b/>
                <w:sz w:val="21"/>
                <w:szCs w:val="21"/>
              </w:rPr>
              <w:t>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2" w:type="dxa"/>
            <w:shd w:val="clear" w:color="auto" w:fill="auto"/>
          </w:tcPr>
          <w:p>
            <w:pPr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5</w:t>
            </w:r>
          </w:p>
        </w:tc>
        <w:tc>
          <w:tcPr>
            <w:tcW w:w="1828" w:type="dxa"/>
            <w:shd w:val="clear" w:color="auto" w:fill="auto"/>
            <w:noWrap/>
          </w:tcPr>
          <w:p>
            <w:pPr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hint="eastAsia" w:ascii="Arial" w:hAnsi="Arial" w:cs="Arial"/>
                <w:b/>
                <w:sz w:val="21"/>
                <w:szCs w:val="21"/>
              </w:rPr>
              <w:t>冷却水泵</w:t>
            </w:r>
          </w:p>
        </w:tc>
        <w:tc>
          <w:tcPr>
            <w:tcW w:w="2410" w:type="dxa"/>
            <w:shd w:val="clear" w:color="auto" w:fill="auto"/>
          </w:tcPr>
          <w:p>
            <w:pPr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hint="eastAsia" w:ascii="Arial" w:hAnsi="Arial" w:cs="Arial"/>
                <w:b/>
                <w:sz w:val="21"/>
                <w:szCs w:val="21"/>
              </w:rPr>
              <w:t>常规保养</w:t>
            </w:r>
          </w:p>
        </w:tc>
        <w:tc>
          <w:tcPr>
            <w:tcW w:w="708" w:type="dxa"/>
            <w:shd w:val="clear" w:color="auto" w:fill="auto"/>
          </w:tcPr>
          <w:p>
            <w:pPr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hint="eastAsia" w:ascii="Arial" w:hAnsi="Arial" w:cs="Arial"/>
                <w:b/>
                <w:sz w:val="21"/>
                <w:szCs w:val="21"/>
              </w:rPr>
              <w:t>台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</w:tcPr>
          <w:p>
            <w:pPr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6</w:t>
            </w:r>
            <w:r>
              <w:rPr>
                <w:rFonts w:hint="eastAsia" w:ascii="Arial" w:hAnsi="Arial" w:cs="Arial"/>
                <w:b/>
                <w:sz w:val="21"/>
                <w:szCs w:val="21"/>
              </w:rPr>
              <w:t>个月</w:t>
            </w:r>
            <w:r>
              <w:rPr>
                <w:rFonts w:ascii="Arial" w:hAnsi="Arial" w:cs="Arial"/>
                <w:b/>
                <w:sz w:val="21"/>
                <w:szCs w:val="21"/>
              </w:rPr>
              <w:t>1</w:t>
            </w:r>
            <w:r>
              <w:rPr>
                <w:rFonts w:hint="eastAsia" w:ascii="Arial" w:hAnsi="Arial" w:cs="Arial"/>
                <w:b/>
                <w:sz w:val="21"/>
                <w:szCs w:val="21"/>
              </w:rPr>
              <w:t>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32" w:type="dxa"/>
            <w:shd w:val="clear" w:color="auto" w:fill="auto"/>
          </w:tcPr>
          <w:p>
            <w:pPr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6</w:t>
            </w:r>
          </w:p>
        </w:tc>
        <w:tc>
          <w:tcPr>
            <w:tcW w:w="1828" w:type="dxa"/>
            <w:shd w:val="clear" w:color="auto" w:fill="auto"/>
            <w:noWrap/>
          </w:tcPr>
          <w:p>
            <w:pPr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hint="eastAsia" w:ascii="Arial" w:hAnsi="Arial" w:cs="Arial"/>
                <w:b/>
                <w:sz w:val="21"/>
                <w:szCs w:val="21"/>
              </w:rPr>
              <w:t>新风柜</w:t>
            </w:r>
          </w:p>
        </w:tc>
        <w:tc>
          <w:tcPr>
            <w:tcW w:w="2410" w:type="dxa"/>
            <w:shd w:val="clear" w:color="auto" w:fill="auto"/>
          </w:tcPr>
          <w:p>
            <w:pPr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hint="eastAsia" w:ascii="Arial" w:hAnsi="Arial" w:cs="Arial"/>
                <w:b/>
                <w:sz w:val="21"/>
                <w:szCs w:val="21"/>
              </w:rPr>
              <w:t>常规电机、风机轴承保养</w:t>
            </w:r>
          </w:p>
        </w:tc>
        <w:tc>
          <w:tcPr>
            <w:tcW w:w="708" w:type="dxa"/>
            <w:shd w:val="clear" w:color="auto" w:fill="auto"/>
          </w:tcPr>
          <w:p>
            <w:pPr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hint="eastAsia" w:ascii="Arial" w:hAnsi="Arial" w:cs="Arial"/>
                <w:b/>
                <w:sz w:val="21"/>
                <w:szCs w:val="21"/>
              </w:rPr>
              <w:t>台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</w:tcPr>
          <w:p>
            <w:pPr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6</w:t>
            </w:r>
            <w:r>
              <w:rPr>
                <w:rFonts w:hint="eastAsia" w:ascii="Arial" w:hAnsi="Arial" w:cs="Arial"/>
                <w:b/>
                <w:sz w:val="21"/>
                <w:szCs w:val="21"/>
              </w:rPr>
              <w:t>个月</w:t>
            </w:r>
            <w:r>
              <w:rPr>
                <w:rFonts w:ascii="Arial" w:hAnsi="Arial" w:cs="Arial"/>
                <w:b/>
                <w:sz w:val="21"/>
                <w:szCs w:val="21"/>
              </w:rPr>
              <w:t>1</w:t>
            </w:r>
            <w:r>
              <w:rPr>
                <w:rFonts w:hint="eastAsia" w:ascii="Arial" w:hAnsi="Arial" w:cs="Arial"/>
                <w:b/>
                <w:sz w:val="21"/>
                <w:szCs w:val="21"/>
              </w:rPr>
              <w:t>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832" w:type="dxa"/>
            <w:shd w:val="clear" w:color="auto" w:fill="auto"/>
          </w:tcPr>
          <w:p>
            <w:pPr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7</w:t>
            </w:r>
          </w:p>
        </w:tc>
        <w:tc>
          <w:tcPr>
            <w:tcW w:w="1828" w:type="dxa"/>
            <w:shd w:val="clear" w:color="auto" w:fill="auto"/>
            <w:noWrap/>
          </w:tcPr>
          <w:p>
            <w:pPr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hint="eastAsia" w:ascii="Arial" w:hAnsi="Arial" w:cs="Arial"/>
                <w:b/>
                <w:sz w:val="21"/>
                <w:szCs w:val="21"/>
              </w:rPr>
              <w:t>冷却水冷冻水</w:t>
            </w:r>
          </w:p>
        </w:tc>
        <w:tc>
          <w:tcPr>
            <w:tcW w:w="2410" w:type="dxa"/>
            <w:shd w:val="clear" w:color="auto" w:fill="auto"/>
          </w:tcPr>
          <w:p>
            <w:pPr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hint="eastAsia" w:ascii="Arial" w:hAnsi="Arial" w:cs="Arial"/>
                <w:b/>
                <w:sz w:val="21"/>
                <w:szCs w:val="21"/>
              </w:rPr>
              <w:t>管道及阀门、止回阀、软接头检修及保养</w:t>
            </w:r>
          </w:p>
        </w:tc>
        <w:tc>
          <w:tcPr>
            <w:tcW w:w="708" w:type="dxa"/>
            <w:shd w:val="clear" w:color="auto" w:fill="auto"/>
          </w:tcPr>
          <w:p>
            <w:pPr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hint="eastAsia" w:ascii="Arial" w:hAnsi="Arial" w:cs="Arial"/>
                <w:b/>
                <w:sz w:val="21"/>
                <w:szCs w:val="21"/>
              </w:rPr>
              <w:t>项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</w:tcPr>
          <w:p>
            <w:pPr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6</w:t>
            </w:r>
            <w:r>
              <w:rPr>
                <w:rFonts w:hint="eastAsia" w:ascii="Arial" w:hAnsi="Arial" w:cs="Arial"/>
                <w:b/>
                <w:sz w:val="21"/>
                <w:szCs w:val="21"/>
              </w:rPr>
              <w:t>个月</w:t>
            </w:r>
            <w:r>
              <w:rPr>
                <w:rFonts w:ascii="Arial" w:hAnsi="Arial" w:cs="Arial"/>
                <w:b/>
                <w:sz w:val="21"/>
                <w:szCs w:val="21"/>
              </w:rPr>
              <w:t>1</w:t>
            </w:r>
            <w:r>
              <w:rPr>
                <w:rFonts w:hint="eastAsia" w:ascii="Arial" w:hAnsi="Arial" w:cs="Arial"/>
                <w:b/>
                <w:sz w:val="21"/>
                <w:szCs w:val="21"/>
              </w:rPr>
              <w:t>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2" w:type="dxa"/>
            <w:shd w:val="clear" w:color="auto" w:fill="auto"/>
          </w:tcPr>
          <w:p>
            <w:pPr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8</w:t>
            </w:r>
          </w:p>
        </w:tc>
        <w:tc>
          <w:tcPr>
            <w:tcW w:w="1828" w:type="dxa"/>
            <w:shd w:val="clear" w:color="auto" w:fill="auto"/>
            <w:noWrap/>
          </w:tcPr>
          <w:p>
            <w:pPr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hint="eastAsia" w:ascii="Arial" w:hAnsi="Arial" w:cs="Arial"/>
                <w:b/>
                <w:sz w:val="21"/>
                <w:szCs w:val="21"/>
              </w:rPr>
              <w:t>费用小计</w:t>
            </w:r>
          </w:p>
        </w:tc>
        <w:tc>
          <w:tcPr>
            <w:tcW w:w="2410" w:type="dxa"/>
            <w:shd w:val="clear" w:color="auto" w:fill="auto"/>
          </w:tcPr>
          <w:p>
            <w:pPr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　</w:t>
            </w:r>
          </w:p>
        </w:tc>
        <w:tc>
          <w:tcPr>
            <w:tcW w:w="708" w:type="dxa"/>
            <w:shd w:val="clear" w:color="auto" w:fill="auto"/>
          </w:tcPr>
          <w:p>
            <w:pPr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　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　</w:t>
            </w:r>
          </w:p>
        </w:tc>
        <w:tc>
          <w:tcPr>
            <w:tcW w:w="1134" w:type="dxa"/>
            <w:shd w:val="clear" w:color="auto" w:fill="auto"/>
          </w:tcPr>
          <w:p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</w:tcPr>
          <w:p>
            <w:pPr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2" w:type="dxa"/>
            <w:shd w:val="clear" w:color="auto" w:fill="auto"/>
          </w:tcPr>
          <w:p>
            <w:pPr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hint="eastAsia" w:ascii="Arial" w:hAnsi="Arial" w:cs="Arial"/>
                <w:b/>
                <w:sz w:val="21"/>
                <w:szCs w:val="21"/>
              </w:rPr>
              <w:t>三</w:t>
            </w:r>
          </w:p>
        </w:tc>
        <w:tc>
          <w:tcPr>
            <w:tcW w:w="1828" w:type="dxa"/>
            <w:shd w:val="clear" w:color="auto" w:fill="auto"/>
            <w:noWrap/>
          </w:tcPr>
          <w:p>
            <w:pPr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hint="eastAsia" w:ascii="Arial" w:hAnsi="Arial" w:cs="Arial"/>
                <w:b/>
                <w:sz w:val="21"/>
                <w:szCs w:val="21"/>
              </w:rPr>
              <w:t>费用合计</w:t>
            </w:r>
          </w:p>
        </w:tc>
        <w:tc>
          <w:tcPr>
            <w:tcW w:w="2410" w:type="dxa"/>
            <w:shd w:val="clear" w:color="auto" w:fill="auto"/>
          </w:tcPr>
          <w:p>
            <w:pPr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　</w:t>
            </w:r>
          </w:p>
        </w:tc>
        <w:tc>
          <w:tcPr>
            <w:tcW w:w="708" w:type="dxa"/>
            <w:shd w:val="clear" w:color="auto" w:fill="auto"/>
          </w:tcPr>
          <w:p>
            <w:pPr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　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　</w:t>
            </w:r>
          </w:p>
        </w:tc>
        <w:tc>
          <w:tcPr>
            <w:tcW w:w="1134" w:type="dxa"/>
            <w:shd w:val="clear" w:color="auto" w:fill="auto"/>
          </w:tcPr>
          <w:p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</w:tcPr>
          <w:p>
            <w:pPr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2" w:type="dxa"/>
            <w:shd w:val="clear" w:color="auto" w:fill="auto"/>
          </w:tcPr>
          <w:p>
            <w:pPr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hint="eastAsia" w:ascii="Arial" w:hAnsi="Arial" w:cs="Arial"/>
                <w:b/>
                <w:sz w:val="21"/>
                <w:szCs w:val="21"/>
              </w:rPr>
              <w:t>四</w:t>
            </w:r>
          </w:p>
        </w:tc>
        <w:tc>
          <w:tcPr>
            <w:tcW w:w="1828" w:type="dxa"/>
            <w:shd w:val="clear" w:color="auto" w:fill="auto"/>
            <w:noWrap/>
          </w:tcPr>
          <w:p>
            <w:pPr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hint="eastAsia" w:ascii="Arial" w:hAnsi="Arial" w:cs="Arial"/>
                <w:b/>
                <w:sz w:val="21"/>
                <w:szCs w:val="21"/>
              </w:rPr>
              <w:t>含税费用总计</w:t>
            </w:r>
          </w:p>
        </w:tc>
        <w:tc>
          <w:tcPr>
            <w:tcW w:w="2410" w:type="dxa"/>
            <w:shd w:val="clear" w:color="auto" w:fill="auto"/>
          </w:tcPr>
          <w:p>
            <w:pPr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　</w:t>
            </w:r>
          </w:p>
        </w:tc>
        <w:tc>
          <w:tcPr>
            <w:tcW w:w="708" w:type="dxa"/>
            <w:shd w:val="clear" w:color="auto" w:fill="auto"/>
          </w:tcPr>
          <w:p>
            <w:pPr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　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　</w:t>
            </w:r>
          </w:p>
        </w:tc>
        <w:tc>
          <w:tcPr>
            <w:tcW w:w="1134" w:type="dxa"/>
            <w:shd w:val="clear" w:color="auto" w:fill="auto"/>
          </w:tcPr>
          <w:p>
            <w:pPr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　</w:t>
            </w:r>
          </w:p>
        </w:tc>
        <w:tc>
          <w:tcPr>
            <w:tcW w:w="1134" w:type="dxa"/>
            <w:shd w:val="clear" w:color="auto" w:fill="auto"/>
          </w:tcPr>
          <w:p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</w:tcPr>
          <w:p>
            <w:pPr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　</w:t>
            </w:r>
          </w:p>
        </w:tc>
      </w:tr>
    </w:tbl>
    <w:p>
      <w:pPr>
        <w:tabs>
          <w:tab w:val="left" w:pos="0"/>
        </w:tabs>
        <w:rPr>
          <w:rFonts w:ascii="宋体" w:hAnsi="宋体"/>
          <w:b/>
          <w:szCs w:val="24"/>
        </w:rPr>
      </w:pPr>
    </w:p>
    <w:p>
      <w:pPr>
        <w:tabs>
          <w:tab w:val="left" w:pos="0"/>
        </w:tabs>
        <w:jc w:val="center"/>
        <w:rPr>
          <w:rFonts w:ascii="华康简标题宋" w:hAnsi="宋体" w:eastAsia="华康简标题宋"/>
          <w:sz w:val="44"/>
          <w:szCs w:val="44"/>
        </w:rPr>
      </w:pPr>
    </w:p>
    <w:p>
      <w:pPr>
        <w:tabs>
          <w:tab w:val="left" w:pos="0"/>
        </w:tabs>
        <w:jc w:val="center"/>
        <w:rPr>
          <w:rFonts w:ascii="华康简标题宋" w:hAnsi="宋体" w:eastAsia="华康简标题宋"/>
          <w:sz w:val="44"/>
          <w:szCs w:val="44"/>
        </w:rPr>
      </w:pPr>
    </w:p>
    <w:p>
      <w:pPr>
        <w:tabs>
          <w:tab w:val="left" w:pos="0"/>
        </w:tabs>
        <w:jc w:val="center"/>
        <w:rPr>
          <w:rFonts w:ascii="华康简标题宋" w:hAnsi="宋体" w:eastAsia="华康简标题宋"/>
          <w:sz w:val="44"/>
          <w:szCs w:val="44"/>
        </w:rPr>
      </w:pPr>
    </w:p>
    <w:p>
      <w:pPr>
        <w:tabs>
          <w:tab w:val="left" w:pos="0"/>
        </w:tabs>
        <w:jc w:val="center"/>
        <w:rPr>
          <w:rFonts w:ascii="华康简标题宋" w:hAnsi="宋体" w:eastAsia="华康简标题宋"/>
          <w:sz w:val="44"/>
          <w:szCs w:val="44"/>
        </w:rPr>
      </w:pPr>
    </w:p>
    <w:p>
      <w:pPr>
        <w:tabs>
          <w:tab w:val="left" w:pos="0"/>
        </w:tabs>
        <w:jc w:val="center"/>
        <w:rPr>
          <w:rFonts w:ascii="华康简标题宋" w:hAnsi="宋体" w:eastAsia="华康简标题宋"/>
          <w:sz w:val="44"/>
          <w:szCs w:val="44"/>
        </w:rPr>
      </w:pPr>
    </w:p>
    <w:p>
      <w:pPr>
        <w:tabs>
          <w:tab w:val="left" w:pos="0"/>
        </w:tabs>
        <w:jc w:val="center"/>
        <w:rPr>
          <w:rFonts w:ascii="华康简标题宋" w:hAnsi="宋体" w:eastAsia="华康简标题宋"/>
          <w:sz w:val="44"/>
          <w:szCs w:val="44"/>
        </w:rPr>
      </w:pPr>
    </w:p>
    <w:p>
      <w:pPr>
        <w:tabs>
          <w:tab w:val="left" w:pos="0"/>
        </w:tabs>
        <w:jc w:val="center"/>
        <w:rPr>
          <w:rFonts w:ascii="华康简标题宋" w:hAnsi="宋体" w:eastAsia="华康简标题宋"/>
          <w:sz w:val="44"/>
          <w:szCs w:val="44"/>
        </w:rPr>
      </w:pPr>
    </w:p>
    <w:p>
      <w:pPr>
        <w:tabs>
          <w:tab w:val="left" w:pos="0"/>
        </w:tabs>
        <w:jc w:val="center"/>
        <w:rPr>
          <w:rFonts w:ascii="华康简标题宋" w:hAnsi="宋体" w:eastAsia="华康简标题宋"/>
          <w:sz w:val="44"/>
          <w:szCs w:val="44"/>
        </w:rPr>
      </w:pPr>
    </w:p>
    <w:p>
      <w:pPr>
        <w:tabs>
          <w:tab w:val="left" w:pos="0"/>
        </w:tabs>
        <w:jc w:val="center"/>
        <w:rPr>
          <w:rFonts w:ascii="华康简标题宋" w:hAnsi="宋体" w:eastAsia="华康简标题宋"/>
          <w:sz w:val="44"/>
          <w:szCs w:val="44"/>
        </w:rPr>
      </w:pPr>
    </w:p>
    <w:p>
      <w:pPr>
        <w:tabs>
          <w:tab w:val="left" w:pos="0"/>
        </w:tabs>
        <w:jc w:val="center"/>
        <w:rPr>
          <w:rFonts w:ascii="华康简标题宋" w:hAnsi="宋体" w:eastAsia="华康简标题宋"/>
          <w:sz w:val="44"/>
          <w:szCs w:val="44"/>
        </w:rPr>
      </w:pPr>
    </w:p>
    <w:p>
      <w:pPr>
        <w:tabs>
          <w:tab w:val="left" w:pos="0"/>
        </w:tabs>
        <w:jc w:val="center"/>
        <w:rPr>
          <w:rFonts w:ascii="华康简标题宋" w:hAnsi="宋体" w:eastAsia="华康简标题宋"/>
          <w:sz w:val="44"/>
          <w:szCs w:val="44"/>
        </w:rPr>
      </w:pPr>
    </w:p>
    <w:p>
      <w:pPr>
        <w:tabs>
          <w:tab w:val="left" w:pos="0"/>
        </w:tabs>
        <w:jc w:val="center"/>
        <w:rPr>
          <w:rFonts w:ascii="华康简标题宋" w:hAnsi="宋体" w:eastAsia="华康简标题宋"/>
          <w:sz w:val="44"/>
          <w:szCs w:val="44"/>
        </w:rPr>
      </w:pPr>
    </w:p>
    <w:p>
      <w:pPr>
        <w:tabs>
          <w:tab w:val="left" w:pos="0"/>
        </w:tabs>
        <w:jc w:val="center"/>
        <w:rPr>
          <w:rFonts w:ascii="华康简标题宋" w:hAnsi="宋体" w:eastAsia="华康简标题宋"/>
          <w:sz w:val="44"/>
          <w:szCs w:val="44"/>
        </w:rPr>
      </w:pPr>
    </w:p>
    <w:p>
      <w:pPr>
        <w:tabs>
          <w:tab w:val="left" w:pos="0"/>
        </w:tabs>
        <w:jc w:val="center"/>
        <w:rPr>
          <w:rFonts w:ascii="华康简标题宋" w:hAnsi="宋体" w:eastAsia="华康简标题宋"/>
          <w:sz w:val="44"/>
          <w:szCs w:val="44"/>
        </w:rPr>
      </w:pPr>
      <w:bookmarkStart w:id="0" w:name="_GoBack"/>
      <w:bookmarkEnd w:id="0"/>
    </w:p>
    <w:p>
      <w:pPr>
        <w:tabs>
          <w:tab w:val="left" w:pos="0"/>
        </w:tabs>
        <w:jc w:val="center"/>
        <w:rPr>
          <w:rFonts w:ascii="华康简标题宋" w:hAnsi="宋体" w:eastAsia="华康简标题宋"/>
          <w:sz w:val="44"/>
          <w:szCs w:val="44"/>
        </w:rPr>
      </w:pPr>
    </w:p>
    <w:p>
      <w:pPr>
        <w:tabs>
          <w:tab w:val="left" w:pos="0"/>
        </w:tabs>
        <w:jc w:val="center"/>
        <w:rPr>
          <w:rFonts w:ascii="华康简标题宋" w:hAnsi="宋体" w:eastAsia="华康简标题宋"/>
          <w:sz w:val="44"/>
          <w:szCs w:val="44"/>
        </w:rPr>
      </w:pPr>
    </w:p>
    <w:p>
      <w:pPr>
        <w:tabs>
          <w:tab w:val="left" w:pos="0"/>
        </w:tabs>
        <w:jc w:val="center"/>
        <w:rPr>
          <w:rFonts w:ascii="华康简标题宋" w:hAnsi="宋体" w:eastAsia="华康简标题宋"/>
          <w:sz w:val="44"/>
          <w:szCs w:val="44"/>
        </w:rPr>
      </w:pPr>
      <w:r>
        <w:rPr>
          <w:rFonts w:hint="eastAsia" w:ascii="华康简标题宋" w:hAnsi="宋体" w:eastAsia="华康简标题宋"/>
          <w:sz w:val="44"/>
          <w:szCs w:val="44"/>
        </w:rPr>
        <w:t>空调设备年度大保养要求</w:t>
      </w:r>
    </w:p>
    <w:p>
      <w:pPr>
        <w:tabs>
          <w:tab w:val="left" w:pos="0"/>
        </w:tabs>
        <w:snapToGrid w:val="0"/>
        <w:spacing w:line="400" w:lineRule="atLeast"/>
        <w:rPr>
          <w:rFonts w:ascii="黑体" w:hAnsi="宋体" w:eastAsia="黑体"/>
          <w:szCs w:val="24"/>
        </w:rPr>
      </w:pPr>
      <w:r>
        <w:rPr>
          <w:rFonts w:hint="eastAsia" w:ascii="黑体" w:hAnsi="宋体" w:eastAsia="黑体"/>
          <w:szCs w:val="24"/>
        </w:rPr>
        <w:t>一.空调主机年度预防性保养：</w:t>
      </w:r>
    </w:p>
    <w:p>
      <w:pPr>
        <w:tabs>
          <w:tab w:val="left" w:pos="0"/>
        </w:tabs>
        <w:snapToGrid w:val="0"/>
        <w:spacing w:line="400" w:lineRule="atLeast"/>
        <w:rPr>
          <w:rFonts w:asciiTheme="minorEastAsia" w:hAnsiTheme="minorEastAsia" w:eastAsiaTheme="minorEastAsia"/>
          <w:szCs w:val="24"/>
        </w:rPr>
      </w:pPr>
      <w:r>
        <w:rPr>
          <w:rFonts w:hint="eastAsia" w:asciiTheme="minorEastAsia" w:hAnsiTheme="minorEastAsia" w:eastAsiaTheme="minorEastAsia"/>
          <w:szCs w:val="24"/>
        </w:rPr>
        <w:t>在合同有效期内，乙方向甲方提供</w:t>
      </w:r>
      <w:r>
        <w:rPr>
          <w:rFonts w:hint="eastAsia" w:cs="Arial" w:asciiTheme="minorEastAsia" w:hAnsiTheme="minorEastAsia" w:eastAsiaTheme="minorEastAsia"/>
          <w:szCs w:val="24"/>
          <w:u w:val="single"/>
        </w:rPr>
        <w:t xml:space="preserve"> 1 </w:t>
      </w:r>
      <w:r>
        <w:rPr>
          <w:rFonts w:hint="eastAsia" w:asciiTheme="minorEastAsia" w:hAnsiTheme="minorEastAsia" w:eastAsiaTheme="minorEastAsia"/>
          <w:szCs w:val="24"/>
        </w:rPr>
        <w:t>次年度预防性保养服务具体服务项目如下：</w:t>
      </w:r>
    </w:p>
    <w:p>
      <w:pPr>
        <w:spacing w:line="380" w:lineRule="exact"/>
        <w:rPr>
          <w:rFonts w:ascii="宋体" w:hAnsi="宋体"/>
          <w:b/>
          <w:bCs/>
          <w:szCs w:val="24"/>
        </w:rPr>
      </w:pPr>
      <w:r>
        <w:rPr>
          <w:rFonts w:hint="eastAsia" w:ascii="宋体" w:hAnsi="宋体"/>
          <w:b/>
          <w:bCs/>
          <w:szCs w:val="24"/>
        </w:rPr>
        <w:t>A﹑检查机组运行状态</w:t>
      </w:r>
    </w:p>
    <w:p>
      <w:pPr>
        <w:spacing w:line="276" w:lineRule="auto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 xml:space="preserve">      1、检查机组的历史运行参数记录。</w:t>
      </w:r>
    </w:p>
    <w:p>
      <w:pPr>
        <w:spacing w:line="276" w:lineRule="auto"/>
        <w:ind w:firstLine="720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2、检查机组的三相供电情况。</w:t>
      </w:r>
    </w:p>
    <w:p>
      <w:pPr>
        <w:spacing w:line="276" w:lineRule="auto"/>
        <w:ind w:firstLine="720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3、检查机组的外观。</w:t>
      </w:r>
    </w:p>
    <w:p>
      <w:pPr>
        <w:spacing w:line="276" w:lineRule="auto"/>
        <w:ind w:firstLine="720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4、试运行机组，并记录有关参数。</w:t>
      </w:r>
    </w:p>
    <w:p>
      <w:pPr>
        <w:spacing w:line="380" w:lineRule="exact"/>
        <w:rPr>
          <w:rFonts w:ascii="宋体" w:hAnsi="宋体"/>
          <w:b/>
          <w:bCs/>
          <w:szCs w:val="24"/>
        </w:rPr>
      </w:pPr>
      <w:r>
        <w:rPr>
          <w:rFonts w:hint="eastAsia" w:ascii="宋体" w:hAnsi="宋体"/>
          <w:b/>
          <w:bCs/>
          <w:szCs w:val="24"/>
        </w:rPr>
        <w:t>B﹑压缩机部分：</w:t>
      </w:r>
    </w:p>
    <w:p>
      <w:pPr>
        <w:numPr>
          <w:ilvl w:val="0"/>
          <w:numId w:val="1"/>
        </w:numPr>
        <w:adjustRightInd/>
        <w:spacing w:line="276" w:lineRule="auto"/>
        <w:ind w:left="1109" w:hanging="418"/>
        <w:jc w:val="both"/>
        <w:textAlignment w:val="auto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检查压缩机的运行情况。</w:t>
      </w:r>
    </w:p>
    <w:p>
      <w:pPr>
        <w:numPr>
          <w:ilvl w:val="0"/>
          <w:numId w:val="1"/>
        </w:numPr>
        <w:adjustRightInd/>
        <w:spacing w:line="276" w:lineRule="auto"/>
        <w:ind w:left="1109" w:hanging="418"/>
        <w:jc w:val="both"/>
        <w:textAlignment w:val="auto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根据排出的冷冻油量，更换冷冻油。</w:t>
      </w:r>
    </w:p>
    <w:p>
      <w:pPr>
        <w:numPr>
          <w:ilvl w:val="0"/>
          <w:numId w:val="1"/>
        </w:numPr>
        <w:adjustRightInd/>
        <w:spacing w:line="276" w:lineRule="auto"/>
        <w:ind w:left="1109" w:right="-187" w:rightChars="-78" w:hanging="418"/>
        <w:jc w:val="both"/>
        <w:textAlignment w:val="auto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更换干燥过滤芯子，外置油过滤器、内置油过滤器及O环。</w:t>
      </w:r>
    </w:p>
    <w:p>
      <w:pPr>
        <w:numPr>
          <w:ilvl w:val="0"/>
          <w:numId w:val="1"/>
        </w:numPr>
        <w:adjustRightInd/>
        <w:spacing w:line="276" w:lineRule="auto"/>
        <w:ind w:left="1109" w:hanging="418"/>
        <w:jc w:val="both"/>
        <w:textAlignment w:val="auto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检查压缩机辅助油泵的运转情况。</w:t>
      </w:r>
    </w:p>
    <w:p>
      <w:pPr>
        <w:spacing w:before="120" w:after="120" w:line="380" w:lineRule="exact"/>
        <w:rPr>
          <w:rFonts w:ascii="宋体" w:hAnsi="宋体"/>
          <w:b/>
          <w:bCs/>
          <w:szCs w:val="24"/>
        </w:rPr>
      </w:pPr>
      <w:r>
        <w:rPr>
          <w:rFonts w:hint="eastAsia" w:ascii="宋体" w:hAnsi="宋体"/>
          <w:b/>
          <w:bCs/>
          <w:szCs w:val="24"/>
        </w:rPr>
        <w:t>C﹑冷凝器与蒸发器（制冷系统）：</w:t>
      </w:r>
    </w:p>
    <w:p>
      <w:pPr>
        <w:numPr>
          <w:ilvl w:val="0"/>
          <w:numId w:val="2"/>
        </w:numPr>
        <w:adjustRightInd/>
        <w:spacing w:line="276" w:lineRule="auto"/>
        <w:ind w:left="1109" w:hanging="418"/>
        <w:jc w:val="both"/>
        <w:textAlignment w:val="auto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制冷剂系统进行检漏试验。</w:t>
      </w:r>
    </w:p>
    <w:p>
      <w:pPr>
        <w:numPr>
          <w:ilvl w:val="0"/>
          <w:numId w:val="2"/>
        </w:numPr>
        <w:adjustRightInd/>
        <w:spacing w:line="276" w:lineRule="auto"/>
        <w:ind w:left="1109" w:hanging="418"/>
        <w:jc w:val="both"/>
        <w:textAlignment w:val="auto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检查制冷剂系统干燥情况。</w:t>
      </w:r>
    </w:p>
    <w:p>
      <w:pPr>
        <w:spacing w:before="120" w:after="120" w:line="380" w:lineRule="exact"/>
        <w:rPr>
          <w:rFonts w:ascii="宋体" w:hAnsi="宋体"/>
          <w:b/>
          <w:bCs/>
          <w:szCs w:val="24"/>
        </w:rPr>
      </w:pPr>
      <w:r>
        <w:rPr>
          <w:rFonts w:hint="eastAsia" w:ascii="宋体" w:hAnsi="宋体"/>
          <w:b/>
          <w:bCs/>
          <w:szCs w:val="24"/>
        </w:rPr>
        <w:t>D﹑电气及控制部分：</w:t>
      </w:r>
    </w:p>
    <w:p>
      <w:pPr>
        <w:numPr>
          <w:ilvl w:val="0"/>
          <w:numId w:val="3"/>
        </w:numPr>
        <w:adjustRightInd/>
        <w:spacing w:line="400" w:lineRule="exact"/>
        <w:ind w:left="1109" w:hanging="418"/>
        <w:jc w:val="both"/>
        <w:textAlignment w:val="auto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进行清理机组配电柜的积尘。</w:t>
      </w:r>
    </w:p>
    <w:p>
      <w:pPr>
        <w:numPr>
          <w:ilvl w:val="0"/>
          <w:numId w:val="3"/>
        </w:numPr>
        <w:adjustRightInd/>
        <w:spacing w:line="400" w:lineRule="exact"/>
        <w:ind w:left="1109" w:hanging="418"/>
        <w:jc w:val="both"/>
        <w:textAlignment w:val="auto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测试压缩机电机绝缘情况。</w:t>
      </w:r>
    </w:p>
    <w:p>
      <w:pPr>
        <w:numPr>
          <w:ilvl w:val="0"/>
          <w:numId w:val="3"/>
        </w:numPr>
        <w:adjustRightInd/>
        <w:spacing w:line="400" w:lineRule="exact"/>
        <w:ind w:left="1109" w:hanging="418"/>
        <w:jc w:val="both"/>
        <w:textAlignment w:val="auto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检查电机及控制柜内所有电线及连接并紧固。</w:t>
      </w:r>
    </w:p>
    <w:p>
      <w:pPr>
        <w:numPr>
          <w:ilvl w:val="0"/>
          <w:numId w:val="3"/>
        </w:numPr>
        <w:adjustRightInd/>
        <w:spacing w:line="400" w:lineRule="exact"/>
        <w:ind w:left="1109" w:hanging="418"/>
        <w:jc w:val="both"/>
        <w:textAlignment w:val="auto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检查主接触器触点的磨损情况。</w:t>
      </w:r>
    </w:p>
    <w:p>
      <w:pPr>
        <w:numPr>
          <w:ilvl w:val="0"/>
          <w:numId w:val="3"/>
        </w:numPr>
        <w:adjustRightInd/>
        <w:spacing w:line="400" w:lineRule="exact"/>
        <w:ind w:left="1109" w:hanging="418"/>
        <w:jc w:val="both"/>
        <w:textAlignment w:val="auto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检查温度传感器工作情况。</w:t>
      </w:r>
    </w:p>
    <w:p>
      <w:pPr>
        <w:numPr>
          <w:ilvl w:val="0"/>
          <w:numId w:val="3"/>
        </w:numPr>
        <w:adjustRightInd/>
        <w:spacing w:line="400" w:lineRule="exact"/>
        <w:ind w:left="1109" w:hanging="418"/>
        <w:jc w:val="both"/>
        <w:textAlignment w:val="auto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检查并校正各压力传感器。</w:t>
      </w:r>
    </w:p>
    <w:p>
      <w:pPr>
        <w:numPr>
          <w:ilvl w:val="0"/>
          <w:numId w:val="3"/>
        </w:numPr>
        <w:adjustRightInd/>
        <w:spacing w:line="400" w:lineRule="exact"/>
        <w:ind w:left="1109" w:hanging="418"/>
        <w:jc w:val="both"/>
        <w:textAlignment w:val="auto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测试动作项目工作并检查是否正常。</w:t>
      </w:r>
    </w:p>
    <w:p>
      <w:pPr>
        <w:numPr>
          <w:ilvl w:val="0"/>
          <w:numId w:val="3"/>
        </w:numPr>
        <w:adjustRightInd/>
        <w:spacing w:line="400" w:lineRule="exact"/>
        <w:ind w:left="1109" w:hanging="418"/>
        <w:jc w:val="both"/>
        <w:textAlignment w:val="auto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检查机组的参数设定情况。</w:t>
      </w:r>
    </w:p>
    <w:p>
      <w:pPr>
        <w:spacing w:before="120" w:after="120" w:line="380" w:lineRule="exact"/>
        <w:rPr>
          <w:rFonts w:ascii="宋体" w:hAnsi="宋体"/>
          <w:b/>
          <w:bCs/>
          <w:szCs w:val="24"/>
        </w:rPr>
      </w:pPr>
      <w:r>
        <w:rPr>
          <w:rFonts w:hint="eastAsia" w:ascii="宋体" w:hAnsi="宋体"/>
          <w:b/>
          <w:bCs/>
          <w:szCs w:val="24"/>
        </w:rPr>
        <w:t>E﹑整台机组：</w:t>
      </w:r>
    </w:p>
    <w:p>
      <w:pPr>
        <w:numPr>
          <w:ilvl w:val="0"/>
          <w:numId w:val="4"/>
        </w:numPr>
        <w:adjustRightInd/>
        <w:spacing w:line="400" w:lineRule="exact"/>
        <w:jc w:val="both"/>
        <w:textAlignment w:val="auto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清洁机组外表面。</w:t>
      </w:r>
    </w:p>
    <w:p>
      <w:pPr>
        <w:numPr>
          <w:ilvl w:val="0"/>
          <w:numId w:val="4"/>
        </w:numPr>
        <w:adjustRightInd/>
        <w:spacing w:line="400" w:lineRule="exact"/>
        <w:jc w:val="both"/>
        <w:textAlignment w:val="auto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机组调试运行及检查并调整机组冷媒量。</w:t>
      </w:r>
    </w:p>
    <w:p>
      <w:pPr>
        <w:numPr>
          <w:ilvl w:val="0"/>
          <w:numId w:val="4"/>
        </w:numPr>
        <w:adjustRightInd/>
        <w:spacing w:line="400" w:lineRule="exact"/>
        <w:jc w:val="both"/>
        <w:textAlignment w:val="auto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培训用户操作人员。</w:t>
      </w:r>
    </w:p>
    <w:p>
      <w:pPr>
        <w:numPr>
          <w:ilvl w:val="0"/>
          <w:numId w:val="4"/>
        </w:numPr>
        <w:adjustRightInd/>
        <w:spacing w:line="400" w:lineRule="exact"/>
        <w:jc w:val="both"/>
        <w:textAlignment w:val="auto"/>
        <w:rPr>
          <w:szCs w:val="24"/>
        </w:rPr>
      </w:pPr>
      <w:r>
        <w:rPr>
          <w:rFonts w:hint="eastAsia"/>
          <w:szCs w:val="24"/>
        </w:rPr>
        <w:t>提交机组保养工作报告。</w:t>
      </w:r>
    </w:p>
    <w:p>
      <w:pPr>
        <w:tabs>
          <w:tab w:val="left" w:pos="0"/>
        </w:tabs>
        <w:spacing w:line="400" w:lineRule="atLeast"/>
        <w:rPr>
          <w:rFonts w:ascii="黑体" w:hAnsi="宋体" w:eastAsia="黑体"/>
          <w:szCs w:val="24"/>
        </w:rPr>
      </w:pPr>
    </w:p>
    <w:p>
      <w:pPr>
        <w:tabs>
          <w:tab w:val="left" w:pos="0"/>
        </w:tabs>
        <w:spacing w:line="400" w:lineRule="atLeast"/>
        <w:rPr>
          <w:rFonts w:ascii="黑体" w:hAnsi="宋体" w:eastAsia="黑体"/>
          <w:szCs w:val="24"/>
        </w:rPr>
      </w:pPr>
      <w:r>
        <w:rPr>
          <w:rFonts w:hint="eastAsia" w:ascii="黑体" w:hAnsi="宋体" w:eastAsia="黑体"/>
          <w:szCs w:val="24"/>
        </w:rPr>
        <w:t>水泵、水塔以及新风柜年度预防性保养：</w:t>
      </w:r>
    </w:p>
    <w:p>
      <w:pPr>
        <w:tabs>
          <w:tab w:val="left" w:pos="0"/>
        </w:tabs>
        <w:spacing w:line="400" w:lineRule="atLeast"/>
        <w:rPr>
          <w:rFonts w:asciiTheme="majorEastAsia" w:hAnsiTheme="majorEastAsia" w:eastAsiaTheme="majorEastAsia"/>
          <w:szCs w:val="24"/>
        </w:rPr>
      </w:pPr>
      <w:r>
        <w:rPr>
          <w:rFonts w:hint="eastAsia" w:asciiTheme="majorEastAsia" w:hAnsiTheme="majorEastAsia" w:eastAsiaTheme="majorEastAsia"/>
          <w:szCs w:val="24"/>
        </w:rPr>
        <w:t>在合同有效期内，乙方向甲方提供</w:t>
      </w:r>
      <w:r>
        <w:rPr>
          <w:rFonts w:cs="Arial" w:asciiTheme="majorEastAsia" w:hAnsiTheme="majorEastAsia" w:eastAsiaTheme="majorEastAsia"/>
          <w:szCs w:val="24"/>
          <w:u w:val="single"/>
        </w:rPr>
        <w:t xml:space="preserve"> 2 </w:t>
      </w:r>
      <w:r>
        <w:rPr>
          <w:rFonts w:hint="eastAsia" w:asciiTheme="majorEastAsia" w:hAnsiTheme="majorEastAsia" w:eastAsiaTheme="majorEastAsia"/>
          <w:szCs w:val="24"/>
        </w:rPr>
        <w:t>次冷冻水泵、冷却水泵及冷却塔年度预防性保养服务，具体的日期由甲乙双方协商决定，具体服务项目如下：</w:t>
      </w:r>
    </w:p>
    <w:p>
      <w:pPr>
        <w:tabs>
          <w:tab w:val="left" w:pos="0"/>
        </w:tabs>
        <w:spacing w:line="400" w:lineRule="atLeast"/>
        <w:ind w:firstLine="480" w:firstLineChars="200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1、检查冷冻泵、冷却泵、冷却塔以及</w:t>
      </w:r>
      <w:r>
        <w:rPr>
          <w:rFonts w:ascii="宋体" w:hAnsi="宋体"/>
          <w:szCs w:val="24"/>
        </w:rPr>
        <w:t>新风柜</w:t>
      </w:r>
      <w:r>
        <w:rPr>
          <w:rFonts w:hint="eastAsia" w:ascii="宋体" w:hAnsi="宋体"/>
          <w:szCs w:val="24"/>
        </w:rPr>
        <w:t>风机、电机等运转部件的润滑情况；</w:t>
      </w:r>
    </w:p>
    <w:p>
      <w:pPr>
        <w:tabs>
          <w:tab w:val="left" w:pos="0"/>
        </w:tabs>
        <w:spacing w:line="400" w:lineRule="atLeast"/>
        <w:ind w:firstLine="480" w:firstLineChars="200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2、检查水泵、水塔以及</w:t>
      </w:r>
      <w:r>
        <w:rPr>
          <w:rFonts w:ascii="宋体" w:hAnsi="宋体"/>
          <w:szCs w:val="24"/>
        </w:rPr>
        <w:t>新风柜的</w:t>
      </w:r>
      <w:r>
        <w:rPr>
          <w:rFonts w:hint="eastAsia" w:ascii="宋体" w:hAnsi="宋体"/>
          <w:szCs w:val="24"/>
        </w:rPr>
        <w:t>控制柜线路及接触器触点情况；</w:t>
      </w:r>
    </w:p>
    <w:p>
      <w:pPr>
        <w:tabs>
          <w:tab w:val="left" w:pos="0"/>
        </w:tabs>
        <w:spacing w:line="400" w:lineRule="atLeast"/>
        <w:ind w:firstLine="480" w:firstLineChars="200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3、检查水泵、冷却塔以及</w:t>
      </w:r>
      <w:r>
        <w:rPr>
          <w:rFonts w:ascii="宋体" w:hAnsi="宋体"/>
          <w:szCs w:val="24"/>
        </w:rPr>
        <w:t>新风柜</w:t>
      </w:r>
      <w:r>
        <w:rPr>
          <w:rFonts w:hint="eastAsia" w:ascii="宋体" w:hAnsi="宋体"/>
          <w:szCs w:val="24"/>
        </w:rPr>
        <w:t>电机的绝缘情况，检查水塔布水器的工作状况。</w:t>
      </w:r>
    </w:p>
    <w:p>
      <w:pPr>
        <w:tabs>
          <w:tab w:val="left" w:pos="0"/>
        </w:tabs>
        <w:rPr>
          <w:rFonts w:ascii="黑体" w:hAnsi="宋体" w:eastAsia="黑体"/>
          <w:szCs w:val="24"/>
        </w:rPr>
      </w:pPr>
      <w:r>
        <w:rPr>
          <w:rFonts w:hint="eastAsia" w:ascii="黑体" w:hAnsi="宋体" w:eastAsia="黑体"/>
          <w:szCs w:val="24"/>
        </w:rPr>
        <w:t>二、空调设备定期巡检及清洗</w:t>
      </w:r>
    </w:p>
    <w:p>
      <w:pPr>
        <w:tabs>
          <w:tab w:val="left" w:pos="0"/>
        </w:tabs>
        <w:snapToGrid w:val="0"/>
        <w:spacing w:line="400" w:lineRule="atLeast"/>
        <w:rPr>
          <w:rFonts w:ascii="宋体" w:hAnsi="宋体"/>
          <w:szCs w:val="24"/>
        </w:rPr>
      </w:pPr>
      <w:r>
        <w:rPr>
          <w:rFonts w:hint="eastAsia" w:ascii="宋体" w:hAnsi="宋体"/>
          <w:b/>
          <w:szCs w:val="24"/>
        </w:rPr>
        <w:t>1、空调</w:t>
      </w:r>
      <w:r>
        <w:rPr>
          <w:rFonts w:ascii="宋体" w:hAnsi="宋体"/>
          <w:b/>
          <w:szCs w:val="24"/>
        </w:rPr>
        <w:t>主机</w:t>
      </w:r>
      <w:r>
        <w:rPr>
          <w:rFonts w:hint="eastAsia" w:ascii="宋体" w:hAnsi="宋体"/>
          <w:b/>
          <w:szCs w:val="24"/>
        </w:rPr>
        <w:t>：</w:t>
      </w:r>
      <w:r>
        <w:rPr>
          <w:rFonts w:hint="eastAsia" w:ascii="宋体" w:hAnsi="宋体"/>
          <w:szCs w:val="24"/>
        </w:rPr>
        <w:t>乙方将在合同有效期内，向甲方提供每季度</w:t>
      </w:r>
      <w:r>
        <w:rPr>
          <w:rFonts w:ascii="Arial" w:hAnsi="Arial" w:cs="Arial"/>
          <w:b/>
          <w:szCs w:val="24"/>
          <w:u w:val="single"/>
        </w:rPr>
        <w:t xml:space="preserve"> </w:t>
      </w:r>
      <w:r>
        <w:rPr>
          <w:rFonts w:hint="eastAsia" w:ascii="Arial" w:hAnsi="Arial" w:cs="Arial"/>
          <w:b/>
          <w:szCs w:val="24"/>
          <w:u w:val="single"/>
        </w:rPr>
        <w:t>1</w:t>
      </w:r>
      <w:r>
        <w:rPr>
          <w:rFonts w:ascii="Arial" w:hAnsi="Arial" w:cs="Arial"/>
          <w:b/>
          <w:szCs w:val="24"/>
          <w:u w:val="single"/>
        </w:rPr>
        <w:t xml:space="preserve"> </w:t>
      </w:r>
      <w:r>
        <w:rPr>
          <w:rFonts w:hint="eastAsia" w:ascii="宋体" w:hAnsi="宋体"/>
          <w:szCs w:val="24"/>
        </w:rPr>
        <w:t>次定期运行巡检服务，服务提具体服务项目如下：</w:t>
      </w:r>
    </w:p>
    <w:p>
      <w:pPr>
        <w:adjustRightInd/>
        <w:snapToGrid w:val="0"/>
        <w:spacing w:line="360" w:lineRule="exact"/>
        <w:ind w:left="482"/>
        <w:jc w:val="both"/>
        <w:textAlignment w:val="auto"/>
        <w:rPr>
          <w:rFonts w:ascii="Arial" w:hAnsi="Arial" w:cs="Arial"/>
          <w:szCs w:val="24"/>
        </w:rPr>
      </w:pPr>
      <w:r>
        <w:rPr>
          <w:rFonts w:hint="eastAsia" w:ascii="Arial" w:hAnsi="Arial" w:cs="Arial"/>
          <w:szCs w:val="24"/>
        </w:rPr>
        <w:t>1、</w:t>
      </w:r>
      <w:r>
        <w:rPr>
          <w:rFonts w:ascii="Arial" w:hAnsi="Arial" w:cs="Arial"/>
          <w:szCs w:val="24"/>
        </w:rPr>
        <w:t>检查机组运行情况，记录分析运行工况。</w:t>
      </w:r>
    </w:p>
    <w:p>
      <w:pPr>
        <w:snapToGrid w:val="0"/>
        <w:spacing w:line="300" w:lineRule="exact"/>
        <w:ind w:left="504" w:leftChars="210" w:firstLine="240" w:firstLineChars="10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包括：1）蒸发器及冷凝器进出水水温，进出水水压；</w:t>
      </w:r>
    </w:p>
    <w:p>
      <w:pPr>
        <w:snapToGrid w:val="0"/>
        <w:spacing w:line="300" w:lineRule="exact"/>
        <w:ind w:firstLine="1320" w:firstLineChars="55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2）回路吸气、排气压力、经济器压力及压缩机油压等；</w:t>
      </w:r>
    </w:p>
    <w:p>
      <w:pPr>
        <w:snapToGrid w:val="0"/>
        <w:spacing w:line="300" w:lineRule="exac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3）回路排气温度、电机温度及蒸发器液位；</w:t>
      </w:r>
    </w:p>
    <w:p>
      <w:pPr>
        <w:snapToGrid w:val="0"/>
        <w:spacing w:line="300" w:lineRule="exac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4）压缩机三相电压及电流；</w:t>
      </w:r>
    </w:p>
    <w:p>
      <w:pPr>
        <w:snapToGrid w:val="0"/>
        <w:spacing w:line="300" w:lineRule="exact"/>
        <w:ind w:firstLine="1440" w:firstLineChars="600"/>
        <w:rPr>
          <w:rFonts w:ascii="Arial" w:hAnsi="Arial" w:cs="Arial"/>
          <w:szCs w:val="24"/>
        </w:rPr>
      </w:pPr>
      <w:r>
        <w:rPr>
          <w:rFonts w:hint="eastAsia" w:ascii="Arial" w:hAnsi="Arial" w:cs="Arial"/>
          <w:szCs w:val="24"/>
        </w:rPr>
        <w:t>5）</w:t>
      </w:r>
      <w:r>
        <w:rPr>
          <w:rFonts w:ascii="Arial" w:hAnsi="Arial" w:cs="Arial"/>
          <w:szCs w:val="24"/>
        </w:rPr>
        <w:t>供电电压。</w:t>
      </w:r>
    </w:p>
    <w:p>
      <w:pPr>
        <w:adjustRightInd/>
        <w:snapToGrid w:val="0"/>
        <w:spacing w:line="276" w:lineRule="auto"/>
        <w:ind w:left="482"/>
        <w:jc w:val="both"/>
        <w:textAlignment w:val="auto"/>
        <w:rPr>
          <w:rFonts w:ascii="Arial" w:hAnsi="Arial" w:cs="Arial"/>
          <w:szCs w:val="24"/>
        </w:rPr>
      </w:pPr>
      <w:r>
        <w:rPr>
          <w:rFonts w:hint="eastAsia" w:ascii="Arial" w:hAnsi="Arial" w:cs="Arial"/>
          <w:szCs w:val="24"/>
        </w:rPr>
        <w:t>2、</w:t>
      </w:r>
      <w:r>
        <w:rPr>
          <w:rFonts w:ascii="Arial" w:hAnsi="Arial" w:cs="Arial"/>
          <w:szCs w:val="24"/>
        </w:rPr>
        <w:t>检查液路视镜的颜色，判别制冷回路的干燥情况。</w:t>
      </w:r>
    </w:p>
    <w:p>
      <w:pPr>
        <w:adjustRightInd/>
        <w:snapToGrid w:val="0"/>
        <w:spacing w:line="276" w:lineRule="auto"/>
        <w:ind w:firstLine="480" w:firstLineChars="200"/>
        <w:jc w:val="both"/>
        <w:textAlignment w:val="auto"/>
        <w:rPr>
          <w:rFonts w:ascii="Arial" w:hAnsi="Arial" w:cs="Arial"/>
          <w:szCs w:val="24"/>
        </w:rPr>
      </w:pPr>
      <w:r>
        <w:rPr>
          <w:rFonts w:hint="eastAsia" w:ascii="Arial" w:hAnsi="Arial" w:cs="Arial"/>
          <w:szCs w:val="24"/>
        </w:rPr>
        <w:t>3、</w:t>
      </w:r>
      <w:r>
        <w:rPr>
          <w:rFonts w:ascii="Arial" w:hAnsi="Arial" w:cs="Arial"/>
          <w:szCs w:val="24"/>
        </w:rPr>
        <w:t>检查压缩机润滑油的油位工作情况，如有必要补充润滑油（用户供）。</w:t>
      </w:r>
    </w:p>
    <w:p>
      <w:pPr>
        <w:adjustRightInd/>
        <w:snapToGrid w:val="0"/>
        <w:spacing w:line="276" w:lineRule="auto"/>
        <w:ind w:firstLine="480" w:firstLineChars="200"/>
        <w:jc w:val="both"/>
        <w:textAlignment w:val="auto"/>
        <w:rPr>
          <w:rFonts w:ascii="Arial" w:hAnsi="Arial" w:cs="Arial"/>
          <w:szCs w:val="24"/>
        </w:rPr>
      </w:pPr>
      <w:r>
        <w:rPr>
          <w:rFonts w:hint="eastAsia" w:ascii="Arial" w:hAnsi="Arial" w:cs="Arial"/>
          <w:szCs w:val="24"/>
        </w:rPr>
        <w:t>4、</w:t>
      </w:r>
      <w:r>
        <w:rPr>
          <w:rFonts w:ascii="Arial" w:hAnsi="Arial" w:cs="Arial"/>
          <w:szCs w:val="24"/>
        </w:rPr>
        <w:t>检查供油油压，油压差等工作情况。</w:t>
      </w:r>
    </w:p>
    <w:p>
      <w:pPr>
        <w:adjustRightInd/>
        <w:snapToGrid w:val="0"/>
        <w:spacing w:line="276" w:lineRule="auto"/>
        <w:ind w:firstLine="480" w:firstLineChars="200"/>
        <w:jc w:val="both"/>
        <w:textAlignment w:val="auto"/>
        <w:rPr>
          <w:rFonts w:ascii="Arial" w:hAnsi="Arial" w:cs="Arial"/>
          <w:szCs w:val="24"/>
        </w:rPr>
      </w:pPr>
      <w:r>
        <w:rPr>
          <w:rFonts w:hint="eastAsia" w:ascii="Arial" w:hAnsi="Arial" w:cs="Arial"/>
          <w:szCs w:val="24"/>
        </w:rPr>
        <w:t>5、</w:t>
      </w:r>
      <w:r>
        <w:rPr>
          <w:rFonts w:ascii="Arial" w:hAnsi="Arial" w:cs="Arial"/>
          <w:szCs w:val="24"/>
        </w:rPr>
        <w:t>检查机组是否有异常噪音及震动。</w:t>
      </w:r>
    </w:p>
    <w:p>
      <w:pPr>
        <w:adjustRightInd/>
        <w:snapToGrid w:val="0"/>
        <w:spacing w:line="276" w:lineRule="auto"/>
        <w:ind w:firstLine="480" w:firstLineChars="200"/>
        <w:jc w:val="both"/>
        <w:textAlignment w:val="auto"/>
        <w:rPr>
          <w:rFonts w:ascii="Arial" w:hAnsi="Arial" w:cs="Arial"/>
          <w:szCs w:val="24"/>
        </w:rPr>
      </w:pPr>
      <w:r>
        <w:rPr>
          <w:rFonts w:hint="eastAsia" w:ascii="Arial" w:hAnsi="Arial" w:cs="Arial"/>
          <w:szCs w:val="24"/>
        </w:rPr>
        <w:t>6、</w:t>
      </w:r>
      <w:r>
        <w:rPr>
          <w:rFonts w:ascii="Arial" w:hAnsi="Arial" w:cs="Arial"/>
          <w:szCs w:val="24"/>
        </w:rPr>
        <w:t>检查电子膨胀阀工作情况。</w:t>
      </w:r>
    </w:p>
    <w:p>
      <w:pPr>
        <w:adjustRightInd/>
        <w:snapToGrid w:val="0"/>
        <w:spacing w:line="276" w:lineRule="auto"/>
        <w:ind w:firstLine="480" w:firstLineChars="200"/>
        <w:jc w:val="both"/>
        <w:textAlignment w:val="auto"/>
        <w:rPr>
          <w:rFonts w:ascii="Arial" w:hAnsi="Arial" w:cs="Arial"/>
          <w:szCs w:val="24"/>
        </w:rPr>
      </w:pPr>
      <w:r>
        <w:rPr>
          <w:rFonts w:hint="eastAsia" w:ascii="Arial" w:hAnsi="Arial" w:cs="Arial"/>
          <w:szCs w:val="24"/>
        </w:rPr>
        <w:t>7、</w:t>
      </w:r>
      <w:r>
        <w:rPr>
          <w:rFonts w:ascii="Arial" w:hAnsi="Arial" w:cs="Arial"/>
          <w:szCs w:val="24"/>
        </w:rPr>
        <w:t>检查蒸发温度、冷凝温度与对应的冷冻水和冷却水进出水温差情况。</w:t>
      </w:r>
    </w:p>
    <w:p>
      <w:pPr>
        <w:adjustRightInd/>
        <w:snapToGrid w:val="0"/>
        <w:spacing w:line="276" w:lineRule="auto"/>
        <w:ind w:firstLine="480" w:firstLineChars="200"/>
        <w:jc w:val="both"/>
        <w:textAlignment w:val="auto"/>
        <w:rPr>
          <w:rFonts w:ascii="Arial" w:hAnsi="Arial" w:cs="Arial"/>
          <w:szCs w:val="24"/>
        </w:rPr>
      </w:pPr>
      <w:r>
        <w:rPr>
          <w:rFonts w:hint="eastAsia" w:ascii="Arial" w:hAnsi="Arial" w:cs="Arial"/>
          <w:szCs w:val="24"/>
        </w:rPr>
        <w:t>8、</w:t>
      </w:r>
      <w:r>
        <w:rPr>
          <w:rFonts w:ascii="Arial" w:hAnsi="Arial" w:cs="Arial"/>
          <w:szCs w:val="24"/>
        </w:rPr>
        <w:t>检查机组的密闭性。</w:t>
      </w:r>
    </w:p>
    <w:p>
      <w:pPr>
        <w:adjustRightInd/>
        <w:snapToGrid w:val="0"/>
        <w:spacing w:line="276" w:lineRule="auto"/>
        <w:ind w:firstLine="480" w:firstLineChars="200"/>
        <w:jc w:val="both"/>
        <w:textAlignment w:val="auto"/>
        <w:rPr>
          <w:rFonts w:ascii="Arial" w:hAnsi="Arial" w:cs="Arial"/>
          <w:szCs w:val="24"/>
        </w:rPr>
      </w:pPr>
      <w:r>
        <w:rPr>
          <w:rFonts w:hint="eastAsia" w:ascii="Arial" w:hAnsi="Arial" w:cs="Arial"/>
          <w:szCs w:val="24"/>
        </w:rPr>
        <w:t>9、</w:t>
      </w:r>
      <w:r>
        <w:rPr>
          <w:rFonts w:ascii="Arial" w:hAnsi="Arial" w:cs="Arial"/>
          <w:szCs w:val="24"/>
        </w:rPr>
        <w:t>检查压缩机电机实际电流是否正常。</w:t>
      </w:r>
    </w:p>
    <w:p>
      <w:pPr>
        <w:adjustRightInd/>
        <w:snapToGrid w:val="0"/>
        <w:spacing w:line="276" w:lineRule="auto"/>
        <w:ind w:firstLine="360" w:firstLineChars="150"/>
        <w:jc w:val="both"/>
        <w:textAlignment w:val="auto"/>
        <w:rPr>
          <w:rFonts w:ascii="Arial" w:hAnsi="Arial" w:cs="Arial"/>
          <w:szCs w:val="24"/>
        </w:rPr>
      </w:pPr>
      <w:r>
        <w:rPr>
          <w:rFonts w:hint="eastAsia" w:ascii="Arial" w:hAnsi="Arial" w:cs="Arial"/>
          <w:szCs w:val="24"/>
        </w:rPr>
        <w:t>10、</w:t>
      </w:r>
      <w:r>
        <w:rPr>
          <w:rFonts w:ascii="Arial" w:hAnsi="Arial" w:cs="Arial"/>
          <w:szCs w:val="24"/>
        </w:rPr>
        <w:t>检查上载机构工作情况。</w:t>
      </w:r>
    </w:p>
    <w:p>
      <w:pPr>
        <w:adjustRightInd/>
        <w:snapToGrid w:val="0"/>
        <w:spacing w:line="276" w:lineRule="auto"/>
        <w:ind w:left="-2" w:leftChars="-1" w:firstLine="360" w:firstLineChars="150"/>
        <w:jc w:val="both"/>
        <w:textAlignment w:val="auto"/>
        <w:rPr>
          <w:rFonts w:ascii="Arial" w:hAnsi="Arial" w:cs="Arial"/>
          <w:szCs w:val="24"/>
        </w:rPr>
      </w:pPr>
      <w:r>
        <w:rPr>
          <w:rFonts w:hint="eastAsia" w:ascii="Arial" w:hAnsi="Arial" w:cs="Arial"/>
          <w:szCs w:val="24"/>
        </w:rPr>
        <w:t>11、</w:t>
      </w:r>
      <w:r>
        <w:rPr>
          <w:rFonts w:ascii="Arial" w:hAnsi="Arial" w:cs="Arial"/>
          <w:szCs w:val="24"/>
        </w:rPr>
        <w:t>检查电机冷却的工作情况。</w:t>
      </w:r>
    </w:p>
    <w:p>
      <w:pPr>
        <w:adjustRightInd/>
        <w:snapToGrid w:val="0"/>
        <w:spacing w:line="276" w:lineRule="auto"/>
        <w:ind w:firstLine="360" w:firstLineChars="150"/>
        <w:jc w:val="both"/>
        <w:textAlignment w:val="auto"/>
        <w:rPr>
          <w:rFonts w:ascii="Arial" w:hAnsi="Arial" w:cs="Arial"/>
          <w:szCs w:val="24"/>
        </w:rPr>
      </w:pPr>
      <w:r>
        <w:rPr>
          <w:rFonts w:hint="eastAsia" w:ascii="Arial" w:hAnsi="Arial" w:cs="Arial"/>
          <w:szCs w:val="24"/>
        </w:rPr>
        <w:t>12、</w:t>
      </w:r>
      <w:r>
        <w:rPr>
          <w:rFonts w:ascii="Arial" w:hAnsi="Arial" w:cs="Arial"/>
          <w:szCs w:val="24"/>
        </w:rPr>
        <w:t>进行测试动作各个工作项目。</w:t>
      </w:r>
    </w:p>
    <w:p>
      <w:pPr>
        <w:adjustRightInd/>
        <w:snapToGrid w:val="0"/>
        <w:spacing w:line="276" w:lineRule="auto"/>
        <w:ind w:firstLine="360" w:firstLineChars="150"/>
        <w:jc w:val="both"/>
        <w:textAlignment w:val="auto"/>
        <w:rPr>
          <w:rFonts w:ascii="Arial" w:hAnsi="Arial" w:cs="Arial"/>
          <w:szCs w:val="24"/>
        </w:rPr>
      </w:pPr>
      <w:r>
        <w:rPr>
          <w:rFonts w:hint="eastAsia" w:ascii="Arial" w:hAnsi="Arial" w:cs="Arial"/>
          <w:szCs w:val="24"/>
        </w:rPr>
        <w:t>13、</w:t>
      </w:r>
      <w:r>
        <w:rPr>
          <w:rFonts w:ascii="Arial" w:hAnsi="Arial" w:cs="Arial"/>
          <w:szCs w:val="24"/>
        </w:rPr>
        <w:t>检查机组启动柜工作情况。</w:t>
      </w:r>
      <w:r>
        <w:rPr>
          <w:rFonts w:hint="eastAsia" w:ascii="Arial" w:hAnsi="Arial" w:cs="Arial"/>
          <w:szCs w:val="24"/>
        </w:rPr>
        <w:t xml:space="preserve"> </w:t>
      </w:r>
    </w:p>
    <w:p>
      <w:pPr>
        <w:adjustRightInd/>
        <w:snapToGrid w:val="0"/>
        <w:spacing w:line="276" w:lineRule="auto"/>
        <w:ind w:firstLine="360" w:firstLineChars="150"/>
        <w:jc w:val="both"/>
        <w:textAlignment w:val="auto"/>
        <w:rPr>
          <w:rFonts w:ascii="Arial" w:hAnsi="Arial" w:cs="Arial"/>
          <w:szCs w:val="24"/>
        </w:rPr>
      </w:pPr>
      <w:r>
        <w:rPr>
          <w:rFonts w:hint="eastAsia" w:ascii="Arial" w:hAnsi="Arial" w:cs="Arial"/>
          <w:szCs w:val="24"/>
        </w:rPr>
        <w:t>1</w:t>
      </w:r>
      <w:r>
        <w:rPr>
          <w:rFonts w:ascii="Arial" w:hAnsi="Arial" w:cs="Arial"/>
          <w:szCs w:val="24"/>
        </w:rPr>
        <w:t>4</w:t>
      </w:r>
      <w:r>
        <w:rPr>
          <w:rFonts w:hint="eastAsia" w:ascii="Arial" w:hAnsi="Arial" w:cs="Arial"/>
          <w:szCs w:val="24"/>
        </w:rPr>
        <w:t>、</w:t>
      </w:r>
      <w:r>
        <w:rPr>
          <w:rFonts w:ascii="Arial" w:hAnsi="Arial" w:cs="Arial"/>
          <w:szCs w:val="24"/>
        </w:rPr>
        <w:t>如有条件，停机检查压缩机主接触器触点情况。</w:t>
      </w:r>
    </w:p>
    <w:p>
      <w:pPr>
        <w:adjustRightInd/>
        <w:snapToGrid w:val="0"/>
        <w:spacing w:line="276" w:lineRule="auto"/>
        <w:ind w:firstLine="360" w:firstLineChars="150"/>
        <w:jc w:val="both"/>
        <w:textAlignment w:val="auto"/>
        <w:rPr>
          <w:rFonts w:ascii="Arial" w:hAnsi="Arial" w:cs="Arial"/>
          <w:szCs w:val="24"/>
        </w:rPr>
      </w:pPr>
      <w:r>
        <w:rPr>
          <w:rFonts w:hint="eastAsia" w:ascii="Arial" w:hAnsi="Arial" w:cs="Arial"/>
          <w:szCs w:val="24"/>
        </w:rPr>
        <w:t>15、</w:t>
      </w:r>
      <w:r>
        <w:rPr>
          <w:rFonts w:ascii="Arial" w:hAnsi="Arial" w:cs="Arial"/>
          <w:szCs w:val="24"/>
        </w:rPr>
        <w:t>提供机组定期检查报告。</w:t>
      </w:r>
    </w:p>
    <w:p>
      <w:pPr>
        <w:tabs>
          <w:tab w:val="left" w:pos="0"/>
        </w:tabs>
        <w:snapToGrid w:val="0"/>
        <w:spacing w:line="400" w:lineRule="atLeast"/>
        <w:ind w:left="-110" w:leftChars="-46" w:firstLine="120" w:firstLineChars="50"/>
        <w:rPr>
          <w:rFonts w:ascii="宋体" w:hAnsi="宋体"/>
          <w:b/>
          <w:szCs w:val="24"/>
        </w:rPr>
      </w:pPr>
    </w:p>
    <w:p>
      <w:pPr>
        <w:tabs>
          <w:tab w:val="left" w:pos="0"/>
        </w:tabs>
        <w:snapToGrid w:val="0"/>
        <w:spacing w:line="400" w:lineRule="atLeast"/>
        <w:ind w:left="-110" w:leftChars="-46" w:firstLine="120" w:firstLineChars="50"/>
        <w:rPr>
          <w:rFonts w:ascii="宋体" w:hAnsi="宋体"/>
          <w:b/>
          <w:szCs w:val="24"/>
        </w:rPr>
      </w:pPr>
      <w:r>
        <w:rPr>
          <w:rFonts w:hint="eastAsia" w:ascii="宋体" w:hAnsi="宋体"/>
          <w:b/>
          <w:szCs w:val="24"/>
        </w:rPr>
        <w:t>2</w:t>
      </w:r>
      <w:r>
        <w:rPr>
          <w:rFonts w:ascii="宋体" w:hAnsi="宋体"/>
          <w:b/>
          <w:szCs w:val="24"/>
        </w:rPr>
        <w:t>、</w:t>
      </w:r>
      <w:r>
        <w:rPr>
          <w:rFonts w:hint="eastAsia" w:ascii="宋体" w:hAnsi="宋体"/>
          <w:b/>
          <w:szCs w:val="24"/>
        </w:rPr>
        <w:t>水泵、水塔以及</w:t>
      </w:r>
      <w:r>
        <w:rPr>
          <w:rFonts w:ascii="宋体" w:hAnsi="宋体"/>
          <w:b/>
          <w:szCs w:val="24"/>
        </w:rPr>
        <w:t>新风柜</w:t>
      </w:r>
      <w:r>
        <w:rPr>
          <w:rFonts w:hint="eastAsia" w:ascii="宋体" w:hAnsi="宋体"/>
          <w:b/>
          <w:szCs w:val="24"/>
        </w:rPr>
        <w:t>：</w:t>
      </w:r>
    </w:p>
    <w:p>
      <w:pPr>
        <w:tabs>
          <w:tab w:val="left" w:pos="0"/>
        </w:tabs>
        <w:snapToGrid w:val="0"/>
        <w:spacing w:line="400" w:lineRule="atLeast"/>
        <w:ind w:left="-110" w:leftChars="-46" w:firstLine="120" w:firstLineChars="50"/>
        <w:rPr>
          <w:rFonts w:ascii="Arial" w:hAnsi="Arial" w:cs="Arial"/>
          <w:szCs w:val="24"/>
        </w:rPr>
      </w:pPr>
      <w:r>
        <w:rPr>
          <w:rFonts w:ascii="宋体" w:hAnsi="宋体"/>
          <w:szCs w:val="24"/>
        </w:rPr>
        <w:t xml:space="preserve">  </w:t>
      </w:r>
      <w:r>
        <w:rPr>
          <w:rFonts w:ascii="Arial" w:hAnsi="Arial" w:cs="Arial"/>
          <w:szCs w:val="24"/>
        </w:rPr>
        <w:t>1、</w:t>
      </w:r>
      <w:r>
        <w:rPr>
          <w:rFonts w:hint="eastAsia" w:ascii="Arial" w:hAnsi="Arial" w:cs="Arial"/>
          <w:szCs w:val="24"/>
        </w:rPr>
        <w:t>每</w:t>
      </w:r>
      <w:r>
        <w:rPr>
          <w:rFonts w:ascii="Arial" w:hAnsi="Arial" w:cs="Arial"/>
          <w:szCs w:val="24"/>
        </w:rPr>
        <w:t>月清洗</w:t>
      </w:r>
      <w:r>
        <w:rPr>
          <w:rFonts w:hint="eastAsia" w:ascii="Arial" w:hAnsi="Arial" w:cs="Arial"/>
          <w:szCs w:val="24"/>
        </w:rPr>
        <w:t>1</w:t>
      </w:r>
      <w:r>
        <w:rPr>
          <w:rFonts w:ascii="Arial" w:hAnsi="Arial" w:cs="Arial"/>
          <w:szCs w:val="24"/>
        </w:rPr>
        <w:t>次冷却塔</w:t>
      </w:r>
      <w:r>
        <w:rPr>
          <w:rFonts w:hint="eastAsia" w:ascii="Arial" w:hAnsi="Arial" w:cs="Arial"/>
          <w:szCs w:val="24"/>
        </w:rPr>
        <w:t>集</w:t>
      </w:r>
      <w:r>
        <w:rPr>
          <w:rFonts w:ascii="Arial" w:hAnsi="Arial" w:cs="Arial"/>
          <w:szCs w:val="24"/>
        </w:rPr>
        <w:t>水槽内</w:t>
      </w:r>
      <w:r>
        <w:rPr>
          <w:rFonts w:hint="eastAsia" w:ascii="Arial" w:hAnsi="Arial" w:cs="Arial"/>
          <w:szCs w:val="24"/>
        </w:rPr>
        <w:t>积存</w:t>
      </w:r>
      <w:r>
        <w:rPr>
          <w:rFonts w:ascii="Arial" w:hAnsi="Arial" w:cs="Arial"/>
          <w:szCs w:val="24"/>
        </w:rPr>
        <w:t>的垢</w:t>
      </w:r>
      <w:r>
        <w:rPr>
          <w:rFonts w:hint="eastAsia" w:ascii="Arial" w:hAnsi="Arial" w:cs="Arial"/>
          <w:szCs w:val="24"/>
        </w:rPr>
        <w:t>渣</w:t>
      </w:r>
      <w:r>
        <w:rPr>
          <w:rFonts w:ascii="Arial" w:hAnsi="Arial" w:cs="Arial"/>
          <w:szCs w:val="24"/>
        </w:rPr>
        <w:t>、</w:t>
      </w:r>
      <w:r>
        <w:rPr>
          <w:rFonts w:hint="eastAsia" w:ascii="Arial" w:hAnsi="Arial" w:cs="Arial"/>
          <w:szCs w:val="24"/>
        </w:rPr>
        <w:t>污</w:t>
      </w:r>
      <w:r>
        <w:rPr>
          <w:rFonts w:ascii="Arial" w:hAnsi="Arial" w:cs="Arial"/>
          <w:szCs w:val="24"/>
        </w:rPr>
        <w:t>物</w:t>
      </w:r>
      <w:r>
        <w:rPr>
          <w:rFonts w:hint="eastAsia" w:ascii="Arial" w:hAnsi="Arial" w:cs="Arial"/>
          <w:szCs w:val="24"/>
        </w:rPr>
        <w:t>；</w:t>
      </w:r>
    </w:p>
    <w:p>
      <w:pPr>
        <w:tabs>
          <w:tab w:val="left" w:pos="0"/>
        </w:tabs>
        <w:snapToGrid w:val="0"/>
        <w:spacing w:line="400" w:lineRule="atLeast"/>
        <w:ind w:left="-110" w:leftChars="-46" w:firstLine="360" w:firstLineChars="15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2</w:t>
      </w:r>
      <w:r>
        <w:rPr>
          <w:rFonts w:hint="eastAsia" w:ascii="Arial" w:hAnsi="Arial" w:cs="Arial"/>
          <w:szCs w:val="24"/>
        </w:rPr>
        <w:t>、每</w:t>
      </w:r>
      <w:r>
        <w:rPr>
          <w:rFonts w:ascii="Arial" w:hAnsi="Arial" w:cs="Arial"/>
          <w:szCs w:val="24"/>
        </w:rPr>
        <w:t>月清洗</w:t>
      </w:r>
      <w:r>
        <w:rPr>
          <w:rFonts w:hint="eastAsia" w:ascii="Arial" w:hAnsi="Arial" w:cs="Arial"/>
          <w:szCs w:val="24"/>
        </w:rPr>
        <w:t>1次</w:t>
      </w:r>
      <w:r>
        <w:rPr>
          <w:rFonts w:ascii="Arial" w:hAnsi="Arial" w:cs="Arial"/>
          <w:szCs w:val="24"/>
        </w:rPr>
        <w:t>新风柜过滤</w:t>
      </w:r>
      <w:r>
        <w:rPr>
          <w:rFonts w:hint="eastAsia" w:ascii="Arial" w:hAnsi="Arial" w:cs="Arial"/>
          <w:szCs w:val="24"/>
        </w:rPr>
        <w:t>网</w:t>
      </w:r>
      <w:r>
        <w:rPr>
          <w:rFonts w:ascii="Arial" w:hAnsi="Arial" w:cs="Arial"/>
          <w:szCs w:val="24"/>
        </w:rPr>
        <w:t>，冷凝水盘及排水管；</w:t>
      </w:r>
    </w:p>
    <w:p>
      <w:pPr>
        <w:tabs>
          <w:tab w:val="left" w:pos="0"/>
        </w:tabs>
        <w:snapToGrid w:val="0"/>
        <w:spacing w:line="400" w:lineRule="atLeast"/>
        <w:ind w:left="-110" w:leftChars="-46" w:firstLine="360" w:firstLineChars="15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3</w:t>
      </w:r>
      <w:r>
        <w:rPr>
          <w:rFonts w:hint="eastAsia" w:ascii="Arial" w:hAnsi="Arial" w:cs="Arial"/>
          <w:szCs w:val="24"/>
        </w:rPr>
        <w:t>、每6个月清洗1次水</w:t>
      </w:r>
      <w:r>
        <w:rPr>
          <w:rFonts w:ascii="Arial" w:hAnsi="Arial" w:cs="Arial"/>
          <w:szCs w:val="24"/>
        </w:rPr>
        <w:t>泵</w:t>
      </w:r>
      <w:r>
        <w:rPr>
          <w:rFonts w:hint="eastAsia" w:ascii="Arial" w:hAnsi="Arial" w:cs="Arial"/>
          <w:szCs w:val="24"/>
        </w:rPr>
        <w:t>及</w:t>
      </w:r>
      <w:r>
        <w:rPr>
          <w:rFonts w:ascii="Arial" w:hAnsi="Arial" w:cs="Arial"/>
          <w:szCs w:val="24"/>
        </w:rPr>
        <w:t>管道</w:t>
      </w:r>
      <w:r>
        <w:rPr>
          <w:rFonts w:hint="eastAsia" w:ascii="Arial" w:hAnsi="Arial" w:cs="Arial"/>
          <w:szCs w:val="24"/>
        </w:rPr>
        <w:t>Y型</w:t>
      </w:r>
      <w:r>
        <w:rPr>
          <w:rFonts w:ascii="Arial" w:hAnsi="Arial" w:cs="Arial"/>
          <w:szCs w:val="24"/>
        </w:rPr>
        <w:t>过滤网。</w:t>
      </w:r>
    </w:p>
    <w:p>
      <w:pPr>
        <w:tabs>
          <w:tab w:val="left" w:pos="0"/>
        </w:tabs>
        <w:snapToGrid w:val="0"/>
        <w:spacing w:line="400" w:lineRule="atLeast"/>
        <w:ind w:left="-110" w:leftChars="-46" w:firstLine="360" w:firstLineChars="150"/>
        <w:rPr>
          <w:rFonts w:ascii="Arial" w:hAnsi="Arial" w:cs="Arial"/>
          <w:szCs w:val="24"/>
        </w:rPr>
      </w:pPr>
      <w:r>
        <w:rPr>
          <w:rFonts w:hint="eastAsia" w:ascii="Arial" w:hAnsi="Arial" w:cs="Arial"/>
          <w:szCs w:val="24"/>
        </w:rPr>
        <w:t>4、每月1次</w:t>
      </w:r>
      <w:r>
        <w:rPr>
          <w:rFonts w:ascii="Arial" w:hAnsi="Arial" w:cs="Arial"/>
          <w:szCs w:val="24"/>
        </w:rPr>
        <w:t>冷却水</w:t>
      </w:r>
      <w:r>
        <w:rPr>
          <w:rFonts w:hint="eastAsia" w:ascii="Arial" w:hAnsi="Arial" w:cs="Arial"/>
          <w:szCs w:val="24"/>
        </w:rPr>
        <w:t>及</w:t>
      </w:r>
      <w:r>
        <w:rPr>
          <w:rFonts w:ascii="Arial" w:hAnsi="Arial" w:cs="Arial"/>
          <w:szCs w:val="24"/>
        </w:rPr>
        <w:t>冷冻水处理</w:t>
      </w:r>
      <w:r>
        <w:rPr>
          <w:rFonts w:hint="eastAsia" w:ascii="Arial" w:hAnsi="Arial" w:cs="Arial"/>
          <w:szCs w:val="24"/>
        </w:rPr>
        <w:t>维护，包括投</w:t>
      </w:r>
      <w:r>
        <w:rPr>
          <w:rFonts w:ascii="Arial" w:hAnsi="Arial" w:cs="Arial"/>
          <w:szCs w:val="24"/>
        </w:rPr>
        <w:t>加</w:t>
      </w:r>
      <w:r>
        <w:rPr>
          <w:rFonts w:hint="eastAsia" w:ascii="宋体" w:hAnsi="宋体"/>
          <w:szCs w:val="24"/>
        </w:rPr>
        <w:t>杀菌剂、阻垢缓蚀剂及预膜剂等</w:t>
      </w:r>
      <w:r>
        <w:rPr>
          <w:rFonts w:ascii="宋体" w:hAnsi="宋体"/>
          <w:szCs w:val="24"/>
        </w:rPr>
        <w:t>。</w:t>
      </w:r>
    </w:p>
    <w:p>
      <w:pPr>
        <w:tabs>
          <w:tab w:val="left" w:pos="0"/>
        </w:tabs>
        <w:snapToGrid w:val="0"/>
        <w:spacing w:line="400" w:lineRule="atLeast"/>
        <w:ind w:left="-110" w:leftChars="-46" w:firstLine="360" w:firstLineChars="150"/>
        <w:rPr>
          <w:rFonts w:ascii="Arial" w:hAnsi="Arial" w:cs="Arial"/>
          <w:szCs w:val="24"/>
        </w:rPr>
      </w:pPr>
    </w:p>
    <w:p>
      <w:pPr>
        <w:tabs>
          <w:tab w:val="left" w:pos="0"/>
        </w:tabs>
        <w:snapToGrid w:val="0"/>
        <w:spacing w:line="400" w:lineRule="atLeast"/>
        <w:rPr>
          <w:rFonts w:ascii="黑体" w:hAnsi="宋体" w:eastAsia="黑体"/>
          <w:bCs/>
          <w:szCs w:val="24"/>
        </w:rPr>
      </w:pPr>
      <w:r>
        <w:rPr>
          <w:rFonts w:hint="eastAsia" w:ascii="黑体" w:hAnsi="宋体" w:eastAsia="黑体"/>
          <w:bCs/>
          <w:szCs w:val="24"/>
        </w:rPr>
        <w:t>三、空调设备应急维修服务</w:t>
      </w:r>
    </w:p>
    <w:p>
      <w:pPr>
        <w:tabs>
          <w:tab w:val="left" w:pos="0"/>
        </w:tabs>
        <w:snapToGrid w:val="0"/>
        <w:spacing w:line="400" w:lineRule="atLeast"/>
        <w:ind w:firstLine="480" w:firstLineChars="200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乙方将在合同有效期内，向甲方提供</w:t>
      </w:r>
      <w:r>
        <w:rPr>
          <w:rFonts w:hint="eastAsia" w:ascii="宋体" w:hAnsi="宋体"/>
          <w:bCs/>
          <w:szCs w:val="24"/>
        </w:rPr>
        <w:t>应急维修</w:t>
      </w:r>
      <w:r>
        <w:rPr>
          <w:rFonts w:hint="eastAsia" w:ascii="宋体" w:hAnsi="宋体"/>
          <w:szCs w:val="24"/>
        </w:rPr>
        <w:t>服务且不另行收取服务费。</w:t>
      </w:r>
      <w:r>
        <w:rPr>
          <w:rFonts w:hint="eastAsia" w:ascii="宋体"/>
        </w:rPr>
        <w:t>在接到甲方要求</w:t>
      </w:r>
      <w:r>
        <w:rPr>
          <w:rFonts w:hint="eastAsia" w:ascii="宋体" w:hAnsi="宋体"/>
          <w:bCs/>
          <w:szCs w:val="24"/>
        </w:rPr>
        <w:t>应急维修</w:t>
      </w:r>
      <w:r>
        <w:rPr>
          <w:rFonts w:hint="eastAsia" w:ascii="宋体"/>
        </w:rPr>
        <w:t>的通知后，正常工作时间内乙方工作人员应尽快在</w:t>
      </w:r>
      <w:r>
        <w:rPr>
          <w:rFonts w:ascii="宋体"/>
          <w:b/>
          <w:u w:val="single"/>
        </w:rPr>
        <w:t xml:space="preserve">  </w:t>
      </w:r>
      <w:r>
        <w:rPr>
          <w:rFonts w:hint="eastAsia" w:ascii="Arial" w:hAnsi="Arial" w:cs="Arial"/>
          <w:b/>
          <w:u w:val="single"/>
        </w:rPr>
        <w:t>4</w:t>
      </w:r>
      <w:r>
        <w:rPr>
          <w:rFonts w:ascii="Arial" w:hAnsi="Arial" w:cs="Arial"/>
          <w:b/>
          <w:u w:val="single"/>
        </w:rPr>
        <w:t xml:space="preserve"> </w:t>
      </w:r>
      <w:r>
        <w:rPr>
          <w:rFonts w:ascii="宋体"/>
          <w:b/>
          <w:u w:val="single"/>
        </w:rPr>
        <w:t xml:space="preserve"> </w:t>
      </w:r>
      <w:r>
        <w:rPr>
          <w:rFonts w:hint="eastAsia" w:ascii="宋体"/>
        </w:rPr>
        <w:t>小时内赶到现场，并立即开始检修。</w:t>
      </w:r>
      <w:r>
        <w:rPr>
          <w:rFonts w:hint="eastAsia"/>
        </w:rPr>
        <w:t>除不可抗力造成设备损坏、热交换器进水维修、压缩机分解大修、水泵更换</w:t>
      </w:r>
      <w:r>
        <w:t>、水塔</w:t>
      </w:r>
      <w:r>
        <w:rPr>
          <w:rFonts w:hint="eastAsia"/>
        </w:rPr>
        <w:t>填</w:t>
      </w:r>
      <w:r>
        <w:t>料更换、</w:t>
      </w:r>
      <w:r>
        <w:rPr>
          <w:rFonts w:hint="eastAsia"/>
        </w:rPr>
        <w:t>新</w:t>
      </w:r>
      <w:r>
        <w:t>风</w:t>
      </w:r>
      <w:r>
        <w:rPr>
          <w:rFonts w:hint="eastAsia"/>
        </w:rPr>
        <w:t>柜</w:t>
      </w:r>
      <w:r>
        <w:t>更换等</w:t>
      </w:r>
      <w:r>
        <w:rPr>
          <w:rFonts w:hint="eastAsia"/>
        </w:rPr>
        <w:t>需另行计费外，乙方将不另行收取人工费，所有</w:t>
      </w:r>
      <w:r>
        <w:rPr>
          <w:rFonts w:hint="eastAsia" w:ascii="宋体" w:hAnsi="宋体"/>
          <w:bCs/>
          <w:szCs w:val="24"/>
        </w:rPr>
        <w:t>应急维修</w:t>
      </w:r>
      <w:r>
        <w:rPr>
          <w:rFonts w:hint="eastAsia"/>
        </w:rPr>
        <w:t>服务的零件材料将据实结算。对需收取费用的应急维修项目和零配件，甲、乙双方将另行签订合同，合同生效后，乙方开始提供服务。</w:t>
      </w:r>
    </w:p>
    <w:sectPr>
      <w:headerReference r:id="rId5" w:type="even"/>
      <w:type w:val="continuous"/>
      <w:pgSz w:w="11906" w:h="16838"/>
      <w:pgMar w:top="794" w:right="862" w:bottom="794" w:left="862" w:header="318" w:footer="40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howcard Gothic">
    <w:panose1 w:val="04020904020102020604"/>
    <w:charset w:val="00"/>
    <w:family w:val="decorative"/>
    <w:pitch w:val="default"/>
    <w:sig w:usb0="00000003" w:usb1="00000000" w:usb2="00000000" w:usb3="00000000" w:csb0="20000001" w:csb1="00000000"/>
  </w:font>
  <w:font w:name="华康简标题宋">
    <w:panose1 w:val="02010609000101010101"/>
    <w:charset w:val="86"/>
    <w:family w:val="modern"/>
    <w:pitch w:val="default"/>
    <w:sig w:usb0="00000001" w:usb1="00000000" w:usb2="00000000" w:usb3="00000000" w:csb0="00000001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</w:p>
  <w:p/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8636A34"/>
    <w:multiLevelType w:val="multilevel"/>
    <w:tmpl w:val="38636A34"/>
    <w:lvl w:ilvl="0" w:tentative="0">
      <w:start w:val="1"/>
      <w:numFmt w:val="decimal"/>
      <w:lvlText w:val="%1、"/>
      <w:lvlJc w:val="left"/>
      <w:pPr>
        <w:tabs>
          <w:tab w:val="left" w:pos="1110"/>
        </w:tabs>
        <w:ind w:left="111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322" w:hanging="420"/>
      </w:pPr>
    </w:lvl>
    <w:lvl w:ilvl="2" w:tentative="0">
      <w:start w:val="1"/>
      <w:numFmt w:val="lowerRoman"/>
      <w:lvlText w:val="%3."/>
      <w:lvlJc w:val="right"/>
      <w:pPr>
        <w:ind w:left="1742" w:hanging="420"/>
      </w:pPr>
    </w:lvl>
    <w:lvl w:ilvl="3" w:tentative="0">
      <w:start w:val="1"/>
      <w:numFmt w:val="decimal"/>
      <w:lvlText w:val="%4."/>
      <w:lvlJc w:val="left"/>
      <w:pPr>
        <w:ind w:left="2162" w:hanging="420"/>
      </w:pPr>
    </w:lvl>
    <w:lvl w:ilvl="4" w:tentative="0">
      <w:start w:val="1"/>
      <w:numFmt w:val="lowerLetter"/>
      <w:lvlText w:val="%5)"/>
      <w:lvlJc w:val="left"/>
      <w:pPr>
        <w:ind w:left="2582" w:hanging="420"/>
      </w:pPr>
    </w:lvl>
    <w:lvl w:ilvl="5" w:tentative="0">
      <w:start w:val="1"/>
      <w:numFmt w:val="lowerRoman"/>
      <w:lvlText w:val="%6."/>
      <w:lvlJc w:val="right"/>
      <w:pPr>
        <w:ind w:left="3002" w:hanging="420"/>
      </w:pPr>
    </w:lvl>
    <w:lvl w:ilvl="6" w:tentative="0">
      <w:start w:val="1"/>
      <w:numFmt w:val="decimal"/>
      <w:lvlText w:val="%7."/>
      <w:lvlJc w:val="left"/>
      <w:pPr>
        <w:ind w:left="3422" w:hanging="420"/>
      </w:pPr>
    </w:lvl>
    <w:lvl w:ilvl="7" w:tentative="0">
      <w:start w:val="1"/>
      <w:numFmt w:val="lowerLetter"/>
      <w:lvlText w:val="%8)"/>
      <w:lvlJc w:val="left"/>
      <w:pPr>
        <w:ind w:left="3842" w:hanging="420"/>
      </w:pPr>
    </w:lvl>
    <w:lvl w:ilvl="8" w:tentative="0">
      <w:start w:val="1"/>
      <w:numFmt w:val="lowerRoman"/>
      <w:lvlText w:val="%9."/>
      <w:lvlJc w:val="right"/>
      <w:pPr>
        <w:ind w:left="4262" w:hanging="420"/>
      </w:pPr>
    </w:lvl>
  </w:abstractNum>
  <w:abstractNum w:abstractNumId="1">
    <w:nsid w:val="485351AB"/>
    <w:multiLevelType w:val="singleLevel"/>
    <w:tmpl w:val="485351AB"/>
    <w:lvl w:ilvl="0" w:tentative="0">
      <w:start w:val="1"/>
      <w:numFmt w:val="decimal"/>
      <w:lvlText w:val="%1、"/>
      <w:lvlJc w:val="left"/>
      <w:pPr>
        <w:tabs>
          <w:tab w:val="left" w:pos="1110"/>
        </w:tabs>
        <w:ind w:left="1110" w:hanging="420"/>
      </w:pPr>
      <w:rPr>
        <w:rFonts w:hint="eastAsia"/>
      </w:rPr>
    </w:lvl>
  </w:abstractNum>
  <w:abstractNum w:abstractNumId="2">
    <w:nsid w:val="4BB77D81"/>
    <w:multiLevelType w:val="multilevel"/>
    <w:tmpl w:val="4BB77D81"/>
    <w:lvl w:ilvl="0" w:tentative="0">
      <w:start w:val="1"/>
      <w:numFmt w:val="decimal"/>
      <w:lvlText w:val="%1、"/>
      <w:lvlJc w:val="left"/>
      <w:pPr>
        <w:tabs>
          <w:tab w:val="left" w:pos="1080"/>
        </w:tabs>
        <w:ind w:left="1080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322" w:hanging="420"/>
      </w:pPr>
    </w:lvl>
    <w:lvl w:ilvl="2" w:tentative="0">
      <w:start w:val="1"/>
      <w:numFmt w:val="lowerRoman"/>
      <w:lvlText w:val="%3."/>
      <w:lvlJc w:val="right"/>
      <w:pPr>
        <w:ind w:left="1742" w:hanging="420"/>
      </w:pPr>
    </w:lvl>
    <w:lvl w:ilvl="3" w:tentative="0">
      <w:start w:val="1"/>
      <w:numFmt w:val="decimal"/>
      <w:lvlText w:val="%4."/>
      <w:lvlJc w:val="left"/>
      <w:pPr>
        <w:ind w:left="2162" w:hanging="420"/>
      </w:pPr>
    </w:lvl>
    <w:lvl w:ilvl="4" w:tentative="0">
      <w:start w:val="1"/>
      <w:numFmt w:val="lowerLetter"/>
      <w:lvlText w:val="%5)"/>
      <w:lvlJc w:val="left"/>
      <w:pPr>
        <w:ind w:left="2582" w:hanging="420"/>
      </w:pPr>
    </w:lvl>
    <w:lvl w:ilvl="5" w:tentative="0">
      <w:start w:val="1"/>
      <w:numFmt w:val="lowerRoman"/>
      <w:lvlText w:val="%6."/>
      <w:lvlJc w:val="right"/>
      <w:pPr>
        <w:ind w:left="3002" w:hanging="420"/>
      </w:pPr>
    </w:lvl>
    <w:lvl w:ilvl="6" w:tentative="0">
      <w:start w:val="1"/>
      <w:numFmt w:val="decimal"/>
      <w:lvlText w:val="%7."/>
      <w:lvlJc w:val="left"/>
      <w:pPr>
        <w:ind w:left="3422" w:hanging="420"/>
      </w:pPr>
    </w:lvl>
    <w:lvl w:ilvl="7" w:tentative="0">
      <w:start w:val="1"/>
      <w:numFmt w:val="lowerLetter"/>
      <w:lvlText w:val="%8)"/>
      <w:lvlJc w:val="left"/>
      <w:pPr>
        <w:ind w:left="3842" w:hanging="420"/>
      </w:pPr>
    </w:lvl>
    <w:lvl w:ilvl="8" w:tentative="0">
      <w:start w:val="1"/>
      <w:numFmt w:val="lowerRoman"/>
      <w:lvlText w:val="%9."/>
      <w:lvlJc w:val="right"/>
      <w:pPr>
        <w:ind w:left="4262" w:hanging="420"/>
      </w:pPr>
    </w:lvl>
  </w:abstractNum>
  <w:abstractNum w:abstractNumId="3">
    <w:nsid w:val="5C754DF7"/>
    <w:multiLevelType w:val="singleLevel"/>
    <w:tmpl w:val="5C754DF7"/>
    <w:lvl w:ilvl="0" w:tentative="0">
      <w:start w:val="1"/>
      <w:numFmt w:val="decimal"/>
      <w:lvlText w:val="%1、"/>
      <w:lvlJc w:val="left"/>
      <w:pPr>
        <w:tabs>
          <w:tab w:val="left" w:pos="1110"/>
        </w:tabs>
        <w:ind w:left="1110" w:hanging="420"/>
      </w:pPr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diNjc5ZmE1MTRlNTU2YWRmNDA5NzUwY2ZlYTVkNjEifQ=="/>
  </w:docVars>
  <w:rsids>
    <w:rsidRoot w:val="00276213"/>
    <w:rsid w:val="0000138D"/>
    <w:rsid w:val="000026FC"/>
    <w:rsid w:val="000054A5"/>
    <w:rsid w:val="000067DA"/>
    <w:rsid w:val="00010078"/>
    <w:rsid w:val="00011774"/>
    <w:rsid w:val="00012A4E"/>
    <w:rsid w:val="00014E49"/>
    <w:rsid w:val="000254D8"/>
    <w:rsid w:val="00034686"/>
    <w:rsid w:val="00036211"/>
    <w:rsid w:val="00037585"/>
    <w:rsid w:val="00042FCE"/>
    <w:rsid w:val="00044C38"/>
    <w:rsid w:val="00046162"/>
    <w:rsid w:val="00051257"/>
    <w:rsid w:val="0005371F"/>
    <w:rsid w:val="00065EF5"/>
    <w:rsid w:val="00066626"/>
    <w:rsid w:val="0006713E"/>
    <w:rsid w:val="00067853"/>
    <w:rsid w:val="00067C1F"/>
    <w:rsid w:val="00070FEF"/>
    <w:rsid w:val="0007102E"/>
    <w:rsid w:val="00074EA5"/>
    <w:rsid w:val="00075F93"/>
    <w:rsid w:val="00080A6D"/>
    <w:rsid w:val="00080F3D"/>
    <w:rsid w:val="00082533"/>
    <w:rsid w:val="00084767"/>
    <w:rsid w:val="000847D3"/>
    <w:rsid w:val="000867FF"/>
    <w:rsid w:val="000910E2"/>
    <w:rsid w:val="0009261E"/>
    <w:rsid w:val="000929B2"/>
    <w:rsid w:val="000929DD"/>
    <w:rsid w:val="00094569"/>
    <w:rsid w:val="000A099B"/>
    <w:rsid w:val="000A3187"/>
    <w:rsid w:val="000A3DCE"/>
    <w:rsid w:val="000A429F"/>
    <w:rsid w:val="000A46BC"/>
    <w:rsid w:val="000A6743"/>
    <w:rsid w:val="000A7B36"/>
    <w:rsid w:val="000B22DA"/>
    <w:rsid w:val="000B2547"/>
    <w:rsid w:val="000B4934"/>
    <w:rsid w:val="000B51B2"/>
    <w:rsid w:val="000B63C2"/>
    <w:rsid w:val="000B6B93"/>
    <w:rsid w:val="000C1488"/>
    <w:rsid w:val="000C50BA"/>
    <w:rsid w:val="000D03E4"/>
    <w:rsid w:val="000D4FC4"/>
    <w:rsid w:val="000D60D1"/>
    <w:rsid w:val="000E01CC"/>
    <w:rsid w:val="000E06A1"/>
    <w:rsid w:val="000E2FDA"/>
    <w:rsid w:val="000F083D"/>
    <w:rsid w:val="000F2DA2"/>
    <w:rsid w:val="000F305D"/>
    <w:rsid w:val="000F3F02"/>
    <w:rsid w:val="000F43F1"/>
    <w:rsid w:val="000F474A"/>
    <w:rsid w:val="000F7ECD"/>
    <w:rsid w:val="00100B11"/>
    <w:rsid w:val="00102FFC"/>
    <w:rsid w:val="001033EE"/>
    <w:rsid w:val="001043E7"/>
    <w:rsid w:val="001058A7"/>
    <w:rsid w:val="001147A5"/>
    <w:rsid w:val="00115845"/>
    <w:rsid w:val="00116A38"/>
    <w:rsid w:val="001239AA"/>
    <w:rsid w:val="00125CEF"/>
    <w:rsid w:val="00127898"/>
    <w:rsid w:val="001311EF"/>
    <w:rsid w:val="001326F1"/>
    <w:rsid w:val="00133B90"/>
    <w:rsid w:val="001360D1"/>
    <w:rsid w:val="00140E66"/>
    <w:rsid w:val="001413A5"/>
    <w:rsid w:val="00142096"/>
    <w:rsid w:val="00142FDB"/>
    <w:rsid w:val="00145BD7"/>
    <w:rsid w:val="0015078F"/>
    <w:rsid w:val="001579A3"/>
    <w:rsid w:val="00161DC3"/>
    <w:rsid w:val="00162A54"/>
    <w:rsid w:val="00165300"/>
    <w:rsid w:val="00174A73"/>
    <w:rsid w:val="001801F7"/>
    <w:rsid w:val="00180203"/>
    <w:rsid w:val="00183A5B"/>
    <w:rsid w:val="00187706"/>
    <w:rsid w:val="00192664"/>
    <w:rsid w:val="00193B38"/>
    <w:rsid w:val="0019427E"/>
    <w:rsid w:val="00194BE7"/>
    <w:rsid w:val="00196609"/>
    <w:rsid w:val="0019731C"/>
    <w:rsid w:val="001A0F30"/>
    <w:rsid w:val="001A46CF"/>
    <w:rsid w:val="001A5CF4"/>
    <w:rsid w:val="001B241C"/>
    <w:rsid w:val="001B7E86"/>
    <w:rsid w:val="001C1183"/>
    <w:rsid w:val="001C17F4"/>
    <w:rsid w:val="001C20B0"/>
    <w:rsid w:val="001C3594"/>
    <w:rsid w:val="001C3B44"/>
    <w:rsid w:val="001C6C16"/>
    <w:rsid w:val="001D0186"/>
    <w:rsid w:val="001D0F7E"/>
    <w:rsid w:val="001D11E8"/>
    <w:rsid w:val="001D3C12"/>
    <w:rsid w:val="001D729D"/>
    <w:rsid w:val="001D7F40"/>
    <w:rsid w:val="001E5379"/>
    <w:rsid w:val="001E6A0F"/>
    <w:rsid w:val="001F5126"/>
    <w:rsid w:val="001F5C00"/>
    <w:rsid w:val="001F67B1"/>
    <w:rsid w:val="001F7DD9"/>
    <w:rsid w:val="002027E8"/>
    <w:rsid w:val="00205098"/>
    <w:rsid w:val="0020622B"/>
    <w:rsid w:val="00207602"/>
    <w:rsid w:val="00210672"/>
    <w:rsid w:val="00211B2F"/>
    <w:rsid w:val="002129AE"/>
    <w:rsid w:val="00215CA9"/>
    <w:rsid w:val="00217177"/>
    <w:rsid w:val="0021744F"/>
    <w:rsid w:val="00230E2E"/>
    <w:rsid w:val="00231435"/>
    <w:rsid w:val="002341A9"/>
    <w:rsid w:val="002355DE"/>
    <w:rsid w:val="00235A93"/>
    <w:rsid w:val="00236590"/>
    <w:rsid w:val="002417CD"/>
    <w:rsid w:val="002454D9"/>
    <w:rsid w:val="002473A2"/>
    <w:rsid w:val="002521AE"/>
    <w:rsid w:val="002539F0"/>
    <w:rsid w:val="00254744"/>
    <w:rsid w:val="00255016"/>
    <w:rsid w:val="002607EA"/>
    <w:rsid w:val="00265CCE"/>
    <w:rsid w:val="00272795"/>
    <w:rsid w:val="002747EB"/>
    <w:rsid w:val="00276213"/>
    <w:rsid w:val="00281B80"/>
    <w:rsid w:val="00281EB6"/>
    <w:rsid w:val="00284B6E"/>
    <w:rsid w:val="002902D5"/>
    <w:rsid w:val="00293E17"/>
    <w:rsid w:val="00293F10"/>
    <w:rsid w:val="002940F5"/>
    <w:rsid w:val="00294378"/>
    <w:rsid w:val="00296858"/>
    <w:rsid w:val="002A4D91"/>
    <w:rsid w:val="002A7554"/>
    <w:rsid w:val="002B4E53"/>
    <w:rsid w:val="002B6BA9"/>
    <w:rsid w:val="002C090B"/>
    <w:rsid w:val="002C2E9B"/>
    <w:rsid w:val="002C339C"/>
    <w:rsid w:val="002C3B64"/>
    <w:rsid w:val="002C47D7"/>
    <w:rsid w:val="002C639D"/>
    <w:rsid w:val="002C7B68"/>
    <w:rsid w:val="002D0B05"/>
    <w:rsid w:val="002D503B"/>
    <w:rsid w:val="002D680C"/>
    <w:rsid w:val="002D683F"/>
    <w:rsid w:val="002D7223"/>
    <w:rsid w:val="002E23D3"/>
    <w:rsid w:val="002E3188"/>
    <w:rsid w:val="002E3286"/>
    <w:rsid w:val="002F49F6"/>
    <w:rsid w:val="002F6E35"/>
    <w:rsid w:val="002F700F"/>
    <w:rsid w:val="0030667E"/>
    <w:rsid w:val="0030679D"/>
    <w:rsid w:val="00307D38"/>
    <w:rsid w:val="0031242F"/>
    <w:rsid w:val="00315588"/>
    <w:rsid w:val="0031558C"/>
    <w:rsid w:val="003219FF"/>
    <w:rsid w:val="00324384"/>
    <w:rsid w:val="00324E28"/>
    <w:rsid w:val="00327E8C"/>
    <w:rsid w:val="0033234A"/>
    <w:rsid w:val="00334FDF"/>
    <w:rsid w:val="00337971"/>
    <w:rsid w:val="003414C3"/>
    <w:rsid w:val="00341FCC"/>
    <w:rsid w:val="00342E04"/>
    <w:rsid w:val="00344BDF"/>
    <w:rsid w:val="00353976"/>
    <w:rsid w:val="0035404D"/>
    <w:rsid w:val="00354911"/>
    <w:rsid w:val="00356D93"/>
    <w:rsid w:val="003669A9"/>
    <w:rsid w:val="003730EE"/>
    <w:rsid w:val="00375E9C"/>
    <w:rsid w:val="00377076"/>
    <w:rsid w:val="0037799E"/>
    <w:rsid w:val="003803C2"/>
    <w:rsid w:val="00380B10"/>
    <w:rsid w:val="0038105D"/>
    <w:rsid w:val="00381520"/>
    <w:rsid w:val="00391108"/>
    <w:rsid w:val="00392AE5"/>
    <w:rsid w:val="00393354"/>
    <w:rsid w:val="00394A62"/>
    <w:rsid w:val="003A2186"/>
    <w:rsid w:val="003A25E5"/>
    <w:rsid w:val="003A3115"/>
    <w:rsid w:val="003A4CE3"/>
    <w:rsid w:val="003A79D1"/>
    <w:rsid w:val="003B0107"/>
    <w:rsid w:val="003B17DA"/>
    <w:rsid w:val="003B3BBD"/>
    <w:rsid w:val="003B4382"/>
    <w:rsid w:val="003B56F7"/>
    <w:rsid w:val="003C3ACE"/>
    <w:rsid w:val="003C4E2D"/>
    <w:rsid w:val="003C53EF"/>
    <w:rsid w:val="003D3F1A"/>
    <w:rsid w:val="003D5047"/>
    <w:rsid w:val="003E1252"/>
    <w:rsid w:val="003E131A"/>
    <w:rsid w:val="003E3FDD"/>
    <w:rsid w:val="003F2EAC"/>
    <w:rsid w:val="003F307F"/>
    <w:rsid w:val="003F3755"/>
    <w:rsid w:val="003F65D2"/>
    <w:rsid w:val="003F6E78"/>
    <w:rsid w:val="00400A08"/>
    <w:rsid w:val="004010A4"/>
    <w:rsid w:val="00402A14"/>
    <w:rsid w:val="004032C3"/>
    <w:rsid w:val="00404386"/>
    <w:rsid w:val="00406BA6"/>
    <w:rsid w:val="004074BA"/>
    <w:rsid w:val="00407FBE"/>
    <w:rsid w:val="00416DCD"/>
    <w:rsid w:val="0042217F"/>
    <w:rsid w:val="004267E2"/>
    <w:rsid w:val="00431C32"/>
    <w:rsid w:val="00437907"/>
    <w:rsid w:val="00437CC1"/>
    <w:rsid w:val="00441E0B"/>
    <w:rsid w:val="00444609"/>
    <w:rsid w:val="00444F8A"/>
    <w:rsid w:val="004534DB"/>
    <w:rsid w:val="004538B3"/>
    <w:rsid w:val="00461472"/>
    <w:rsid w:val="00465C1F"/>
    <w:rsid w:val="00471B76"/>
    <w:rsid w:val="0047389D"/>
    <w:rsid w:val="004742E1"/>
    <w:rsid w:val="00476F49"/>
    <w:rsid w:val="00477F6B"/>
    <w:rsid w:val="00480F70"/>
    <w:rsid w:val="00481671"/>
    <w:rsid w:val="00483DE4"/>
    <w:rsid w:val="00486932"/>
    <w:rsid w:val="0049064E"/>
    <w:rsid w:val="00497373"/>
    <w:rsid w:val="004A37B2"/>
    <w:rsid w:val="004A47D1"/>
    <w:rsid w:val="004B0466"/>
    <w:rsid w:val="004B6523"/>
    <w:rsid w:val="004B661C"/>
    <w:rsid w:val="004C4947"/>
    <w:rsid w:val="004C66D4"/>
    <w:rsid w:val="004C68FB"/>
    <w:rsid w:val="004D0675"/>
    <w:rsid w:val="004D396A"/>
    <w:rsid w:val="004D3FFD"/>
    <w:rsid w:val="004D416B"/>
    <w:rsid w:val="004D63E2"/>
    <w:rsid w:val="004D66A8"/>
    <w:rsid w:val="004D69F9"/>
    <w:rsid w:val="004E0C08"/>
    <w:rsid w:val="004E365B"/>
    <w:rsid w:val="004E6082"/>
    <w:rsid w:val="004E7C50"/>
    <w:rsid w:val="004E7E8E"/>
    <w:rsid w:val="004F1502"/>
    <w:rsid w:val="004F29D4"/>
    <w:rsid w:val="004F3F8C"/>
    <w:rsid w:val="004F563A"/>
    <w:rsid w:val="00501E55"/>
    <w:rsid w:val="00502CDF"/>
    <w:rsid w:val="00503274"/>
    <w:rsid w:val="00503A25"/>
    <w:rsid w:val="005066ED"/>
    <w:rsid w:val="0050760F"/>
    <w:rsid w:val="00511795"/>
    <w:rsid w:val="00511CA0"/>
    <w:rsid w:val="005134CB"/>
    <w:rsid w:val="00513702"/>
    <w:rsid w:val="00515CFA"/>
    <w:rsid w:val="00515E34"/>
    <w:rsid w:val="00524662"/>
    <w:rsid w:val="00524F30"/>
    <w:rsid w:val="00530B26"/>
    <w:rsid w:val="00533442"/>
    <w:rsid w:val="00533779"/>
    <w:rsid w:val="00533D5C"/>
    <w:rsid w:val="00533F15"/>
    <w:rsid w:val="00535642"/>
    <w:rsid w:val="0053711A"/>
    <w:rsid w:val="00537AB7"/>
    <w:rsid w:val="00540CF6"/>
    <w:rsid w:val="005413DA"/>
    <w:rsid w:val="00541F4C"/>
    <w:rsid w:val="00542C55"/>
    <w:rsid w:val="00542E41"/>
    <w:rsid w:val="00561BF5"/>
    <w:rsid w:val="00563A99"/>
    <w:rsid w:val="0056575A"/>
    <w:rsid w:val="005659DB"/>
    <w:rsid w:val="00566267"/>
    <w:rsid w:val="005731FC"/>
    <w:rsid w:val="00575406"/>
    <w:rsid w:val="00576F44"/>
    <w:rsid w:val="00577D50"/>
    <w:rsid w:val="005800A8"/>
    <w:rsid w:val="0058646D"/>
    <w:rsid w:val="005866C2"/>
    <w:rsid w:val="00587117"/>
    <w:rsid w:val="005915E5"/>
    <w:rsid w:val="00591C55"/>
    <w:rsid w:val="005922B0"/>
    <w:rsid w:val="00592904"/>
    <w:rsid w:val="00592B00"/>
    <w:rsid w:val="00597B98"/>
    <w:rsid w:val="00597CAB"/>
    <w:rsid w:val="005A1A34"/>
    <w:rsid w:val="005A275C"/>
    <w:rsid w:val="005A291C"/>
    <w:rsid w:val="005A36F6"/>
    <w:rsid w:val="005A5CD2"/>
    <w:rsid w:val="005A7C0C"/>
    <w:rsid w:val="005B0901"/>
    <w:rsid w:val="005B12A5"/>
    <w:rsid w:val="005B7C6E"/>
    <w:rsid w:val="005C2C34"/>
    <w:rsid w:val="005C52E0"/>
    <w:rsid w:val="005C5560"/>
    <w:rsid w:val="005C5D29"/>
    <w:rsid w:val="005C61A3"/>
    <w:rsid w:val="005D1C68"/>
    <w:rsid w:val="005D28B2"/>
    <w:rsid w:val="005D39E9"/>
    <w:rsid w:val="005E0969"/>
    <w:rsid w:val="005E1552"/>
    <w:rsid w:val="005E1A34"/>
    <w:rsid w:val="005E39A3"/>
    <w:rsid w:val="005E5CDB"/>
    <w:rsid w:val="005E6E32"/>
    <w:rsid w:val="005E71B4"/>
    <w:rsid w:val="005F286A"/>
    <w:rsid w:val="005F2980"/>
    <w:rsid w:val="005F369D"/>
    <w:rsid w:val="005F4EB3"/>
    <w:rsid w:val="005F6E07"/>
    <w:rsid w:val="005F7330"/>
    <w:rsid w:val="00602386"/>
    <w:rsid w:val="00606715"/>
    <w:rsid w:val="0060687B"/>
    <w:rsid w:val="0060795C"/>
    <w:rsid w:val="0061123F"/>
    <w:rsid w:val="00612D89"/>
    <w:rsid w:val="00613430"/>
    <w:rsid w:val="006146C8"/>
    <w:rsid w:val="006155CB"/>
    <w:rsid w:val="0062349A"/>
    <w:rsid w:val="006245E6"/>
    <w:rsid w:val="00624E86"/>
    <w:rsid w:val="0063044A"/>
    <w:rsid w:val="00635411"/>
    <w:rsid w:val="00645F9A"/>
    <w:rsid w:val="00651BE7"/>
    <w:rsid w:val="00651C7C"/>
    <w:rsid w:val="006542AD"/>
    <w:rsid w:val="00657139"/>
    <w:rsid w:val="006571AA"/>
    <w:rsid w:val="00662356"/>
    <w:rsid w:val="006644CC"/>
    <w:rsid w:val="00666A1F"/>
    <w:rsid w:val="00667FAF"/>
    <w:rsid w:val="00676876"/>
    <w:rsid w:val="006815A2"/>
    <w:rsid w:val="006818D4"/>
    <w:rsid w:val="00681FDA"/>
    <w:rsid w:val="00683609"/>
    <w:rsid w:val="006851DF"/>
    <w:rsid w:val="0068670B"/>
    <w:rsid w:val="006868DD"/>
    <w:rsid w:val="0068763D"/>
    <w:rsid w:val="00690548"/>
    <w:rsid w:val="00695623"/>
    <w:rsid w:val="006956AE"/>
    <w:rsid w:val="0069637A"/>
    <w:rsid w:val="006973B3"/>
    <w:rsid w:val="00697469"/>
    <w:rsid w:val="006A0761"/>
    <w:rsid w:val="006B0766"/>
    <w:rsid w:val="006B0E9C"/>
    <w:rsid w:val="006B2B3B"/>
    <w:rsid w:val="006B4BFA"/>
    <w:rsid w:val="006C3DB5"/>
    <w:rsid w:val="006C748B"/>
    <w:rsid w:val="006C779A"/>
    <w:rsid w:val="006D06A7"/>
    <w:rsid w:val="006D116B"/>
    <w:rsid w:val="006D33E3"/>
    <w:rsid w:val="006D5AD0"/>
    <w:rsid w:val="006D6B4F"/>
    <w:rsid w:val="006D7DCA"/>
    <w:rsid w:val="006E07B7"/>
    <w:rsid w:val="006E22FE"/>
    <w:rsid w:val="006E2A67"/>
    <w:rsid w:val="006E3AFF"/>
    <w:rsid w:val="006E417F"/>
    <w:rsid w:val="006E4779"/>
    <w:rsid w:val="006F13A0"/>
    <w:rsid w:val="006F1FCF"/>
    <w:rsid w:val="006F2810"/>
    <w:rsid w:val="006F5350"/>
    <w:rsid w:val="006F64DC"/>
    <w:rsid w:val="007008C7"/>
    <w:rsid w:val="007052BE"/>
    <w:rsid w:val="00706780"/>
    <w:rsid w:val="00706D62"/>
    <w:rsid w:val="0071031E"/>
    <w:rsid w:val="00710651"/>
    <w:rsid w:val="00713437"/>
    <w:rsid w:val="00713C90"/>
    <w:rsid w:val="00715D9E"/>
    <w:rsid w:val="00723F4F"/>
    <w:rsid w:val="007266A5"/>
    <w:rsid w:val="0072683B"/>
    <w:rsid w:val="00727F66"/>
    <w:rsid w:val="007303DC"/>
    <w:rsid w:val="007325BD"/>
    <w:rsid w:val="0073398E"/>
    <w:rsid w:val="00735B01"/>
    <w:rsid w:val="0073655D"/>
    <w:rsid w:val="007369B4"/>
    <w:rsid w:val="007370DA"/>
    <w:rsid w:val="00737C09"/>
    <w:rsid w:val="00737D11"/>
    <w:rsid w:val="00741806"/>
    <w:rsid w:val="00747C6C"/>
    <w:rsid w:val="00753E4A"/>
    <w:rsid w:val="0076474E"/>
    <w:rsid w:val="0077218D"/>
    <w:rsid w:val="007722CD"/>
    <w:rsid w:val="00774397"/>
    <w:rsid w:val="007747F9"/>
    <w:rsid w:val="007768F5"/>
    <w:rsid w:val="00777365"/>
    <w:rsid w:val="00777FA6"/>
    <w:rsid w:val="00780700"/>
    <w:rsid w:val="00780D1B"/>
    <w:rsid w:val="00783853"/>
    <w:rsid w:val="0078417E"/>
    <w:rsid w:val="00784B00"/>
    <w:rsid w:val="007852C0"/>
    <w:rsid w:val="00790B24"/>
    <w:rsid w:val="00791724"/>
    <w:rsid w:val="00793504"/>
    <w:rsid w:val="007960B4"/>
    <w:rsid w:val="007A30E5"/>
    <w:rsid w:val="007A43BB"/>
    <w:rsid w:val="007A52EF"/>
    <w:rsid w:val="007A5ADC"/>
    <w:rsid w:val="007A6957"/>
    <w:rsid w:val="007B0549"/>
    <w:rsid w:val="007B0C15"/>
    <w:rsid w:val="007B20EC"/>
    <w:rsid w:val="007B2213"/>
    <w:rsid w:val="007B6E31"/>
    <w:rsid w:val="007C0AC8"/>
    <w:rsid w:val="007D2394"/>
    <w:rsid w:val="007D2806"/>
    <w:rsid w:val="007D4997"/>
    <w:rsid w:val="007D58CC"/>
    <w:rsid w:val="007D74AD"/>
    <w:rsid w:val="007E0ACB"/>
    <w:rsid w:val="007E4047"/>
    <w:rsid w:val="007F11CF"/>
    <w:rsid w:val="007F2699"/>
    <w:rsid w:val="00803078"/>
    <w:rsid w:val="008137FD"/>
    <w:rsid w:val="008241C0"/>
    <w:rsid w:val="00826B8F"/>
    <w:rsid w:val="00826BD2"/>
    <w:rsid w:val="00832D9A"/>
    <w:rsid w:val="00835D6F"/>
    <w:rsid w:val="00836046"/>
    <w:rsid w:val="0084112C"/>
    <w:rsid w:val="008444E8"/>
    <w:rsid w:val="00845194"/>
    <w:rsid w:val="00846D80"/>
    <w:rsid w:val="00853FC4"/>
    <w:rsid w:val="008545A3"/>
    <w:rsid w:val="00855579"/>
    <w:rsid w:val="008559CA"/>
    <w:rsid w:val="0086048F"/>
    <w:rsid w:val="00860A2B"/>
    <w:rsid w:val="00863158"/>
    <w:rsid w:val="00863241"/>
    <w:rsid w:val="00863539"/>
    <w:rsid w:val="00865145"/>
    <w:rsid w:val="00866DE4"/>
    <w:rsid w:val="00874EEA"/>
    <w:rsid w:val="00876A44"/>
    <w:rsid w:val="0088308A"/>
    <w:rsid w:val="008836D2"/>
    <w:rsid w:val="008838E6"/>
    <w:rsid w:val="0088407C"/>
    <w:rsid w:val="00884C93"/>
    <w:rsid w:val="008928A7"/>
    <w:rsid w:val="00893F9E"/>
    <w:rsid w:val="00897523"/>
    <w:rsid w:val="008A06E1"/>
    <w:rsid w:val="008A2785"/>
    <w:rsid w:val="008A60C4"/>
    <w:rsid w:val="008A6363"/>
    <w:rsid w:val="008B0114"/>
    <w:rsid w:val="008B1035"/>
    <w:rsid w:val="008B2575"/>
    <w:rsid w:val="008B3BA4"/>
    <w:rsid w:val="008B5416"/>
    <w:rsid w:val="008B59DB"/>
    <w:rsid w:val="008C09CE"/>
    <w:rsid w:val="008C0F6B"/>
    <w:rsid w:val="008C1F0B"/>
    <w:rsid w:val="008C439F"/>
    <w:rsid w:val="008C48E1"/>
    <w:rsid w:val="008D039B"/>
    <w:rsid w:val="008D2203"/>
    <w:rsid w:val="008D3FC6"/>
    <w:rsid w:val="008D48F2"/>
    <w:rsid w:val="008D4DC9"/>
    <w:rsid w:val="008E2460"/>
    <w:rsid w:val="008E2A98"/>
    <w:rsid w:val="008E2CBC"/>
    <w:rsid w:val="008E52A3"/>
    <w:rsid w:val="008E610F"/>
    <w:rsid w:val="008F1EE8"/>
    <w:rsid w:val="008F6F62"/>
    <w:rsid w:val="008F7ED4"/>
    <w:rsid w:val="0090120E"/>
    <w:rsid w:val="00901FFF"/>
    <w:rsid w:val="00902620"/>
    <w:rsid w:val="0090366F"/>
    <w:rsid w:val="00911482"/>
    <w:rsid w:val="00913346"/>
    <w:rsid w:val="009164A1"/>
    <w:rsid w:val="009210E2"/>
    <w:rsid w:val="009211D8"/>
    <w:rsid w:val="009221EC"/>
    <w:rsid w:val="00930892"/>
    <w:rsid w:val="0093556F"/>
    <w:rsid w:val="0093786B"/>
    <w:rsid w:val="00937F3B"/>
    <w:rsid w:val="0094115F"/>
    <w:rsid w:val="00942450"/>
    <w:rsid w:val="0095121E"/>
    <w:rsid w:val="00954A7A"/>
    <w:rsid w:val="00954CD4"/>
    <w:rsid w:val="00956F27"/>
    <w:rsid w:val="0096023F"/>
    <w:rsid w:val="00961BB8"/>
    <w:rsid w:val="00962921"/>
    <w:rsid w:val="009638D1"/>
    <w:rsid w:val="0097481E"/>
    <w:rsid w:val="009772EB"/>
    <w:rsid w:val="00981F7E"/>
    <w:rsid w:val="0098691D"/>
    <w:rsid w:val="00991805"/>
    <w:rsid w:val="0099347D"/>
    <w:rsid w:val="009934B4"/>
    <w:rsid w:val="009A0179"/>
    <w:rsid w:val="009A22D6"/>
    <w:rsid w:val="009A4146"/>
    <w:rsid w:val="009A4AC6"/>
    <w:rsid w:val="009A5664"/>
    <w:rsid w:val="009A6F81"/>
    <w:rsid w:val="009B0882"/>
    <w:rsid w:val="009B13EB"/>
    <w:rsid w:val="009B25A4"/>
    <w:rsid w:val="009B389D"/>
    <w:rsid w:val="009B5F69"/>
    <w:rsid w:val="009C098B"/>
    <w:rsid w:val="009C17F0"/>
    <w:rsid w:val="009C5BBC"/>
    <w:rsid w:val="009C5CE4"/>
    <w:rsid w:val="009D0D70"/>
    <w:rsid w:val="009D0FAF"/>
    <w:rsid w:val="009D1386"/>
    <w:rsid w:val="009D6E63"/>
    <w:rsid w:val="009D76A2"/>
    <w:rsid w:val="009E0D13"/>
    <w:rsid w:val="009E1EC5"/>
    <w:rsid w:val="009E230D"/>
    <w:rsid w:val="009E55A2"/>
    <w:rsid w:val="009E5DB1"/>
    <w:rsid w:val="009F1796"/>
    <w:rsid w:val="009F2147"/>
    <w:rsid w:val="009F4C4B"/>
    <w:rsid w:val="009F5BDA"/>
    <w:rsid w:val="009F7053"/>
    <w:rsid w:val="00A016C7"/>
    <w:rsid w:val="00A036F2"/>
    <w:rsid w:val="00A065FC"/>
    <w:rsid w:val="00A13CF0"/>
    <w:rsid w:val="00A1784B"/>
    <w:rsid w:val="00A21BB4"/>
    <w:rsid w:val="00A22988"/>
    <w:rsid w:val="00A2443A"/>
    <w:rsid w:val="00A25C11"/>
    <w:rsid w:val="00A26365"/>
    <w:rsid w:val="00A34311"/>
    <w:rsid w:val="00A35660"/>
    <w:rsid w:val="00A36024"/>
    <w:rsid w:val="00A40829"/>
    <w:rsid w:val="00A40865"/>
    <w:rsid w:val="00A408F3"/>
    <w:rsid w:val="00A40A33"/>
    <w:rsid w:val="00A40AA6"/>
    <w:rsid w:val="00A41B40"/>
    <w:rsid w:val="00A63646"/>
    <w:rsid w:val="00A63A98"/>
    <w:rsid w:val="00A65158"/>
    <w:rsid w:val="00A73369"/>
    <w:rsid w:val="00A75874"/>
    <w:rsid w:val="00A81674"/>
    <w:rsid w:val="00A821B8"/>
    <w:rsid w:val="00A95199"/>
    <w:rsid w:val="00A97669"/>
    <w:rsid w:val="00AA02C9"/>
    <w:rsid w:val="00AA224B"/>
    <w:rsid w:val="00AA22BF"/>
    <w:rsid w:val="00AA2E57"/>
    <w:rsid w:val="00AA458C"/>
    <w:rsid w:val="00AB0715"/>
    <w:rsid w:val="00AB2D51"/>
    <w:rsid w:val="00AB4315"/>
    <w:rsid w:val="00AB495C"/>
    <w:rsid w:val="00AC3DA3"/>
    <w:rsid w:val="00AD0F02"/>
    <w:rsid w:val="00AD21CA"/>
    <w:rsid w:val="00AD4A0D"/>
    <w:rsid w:val="00AD618B"/>
    <w:rsid w:val="00AD7424"/>
    <w:rsid w:val="00AD7E7C"/>
    <w:rsid w:val="00AE214D"/>
    <w:rsid w:val="00AE37BA"/>
    <w:rsid w:val="00AE7541"/>
    <w:rsid w:val="00AF1380"/>
    <w:rsid w:val="00AF169F"/>
    <w:rsid w:val="00AF7E85"/>
    <w:rsid w:val="00B018B9"/>
    <w:rsid w:val="00B02A32"/>
    <w:rsid w:val="00B03C6C"/>
    <w:rsid w:val="00B06564"/>
    <w:rsid w:val="00B06F4B"/>
    <w:rsid w:val="00B07B07"/>
    <w:rsid w:val="00B1515B"/>
    <w:rsid w:val="00B16FE5"/>
    <w:rsid w:val="00B21F97"/>
    <w:rsid w:val="00B242BE"/>
    <w:rsid w:val="00B252C2"/>
    <w:rsid w:val="00B275B1"/>
    <w:rsid w:val="00B3026E"/>
    <w:rsid w:val="00B31665"/>
    <w:rsid w:val="00B32980"/>
    <w:rsid w:val="00B33100"/>
    <w:rsid w:val="00B34A2E"/>
    <w:rsid w:val="00B3507D"/>
    <w:rsid w:val="00B353E5"/>
    <w:rsid w:val="00B37B9F"/>
    <w:rsid w:val="00B42E95"/>
    <w:rsid w:val="00B43A72"/>
    <w:rsid w:val="00B43FBD"/>
    <w:rsid w:val="00B4754D"/>
    <w:rsid w:val="00B53469"/>
    <w:rsid w:val="00B5359D"/>
    <w:rsid w:val="00B54712"/>
    <w:rsid w:val="00B54CEE"/>
    <w:rsid w:val="00B56AA1"/>
    <w:rsid w:val="00B571C1"/>
    <w:rsid w:val="00B63F97"/>
    <w:rsid w:val="00B64771"/>
    <w:rsid w:val="00B657F9"/>
    <w:rsid w:val="00B65848"/>
    <w:rsid w:val="00B666FD"/>
    <w:rsid w:val="00B66984"/>
    <w:rsid w:val="00B71421"/>
    <w:rsid w:val="00B73A9C"/>
    <w:rsid w:val="00B76944"/>
    <w:rsid w:val="00B774F9"/>
    <w:rsid w:val="00B844BC"/>
    <w:rsid w:val="00B87191"/>
    <w:rsid w:val="00B90960"/>
    <w:rsid w:val="00B93E6B"/>
    <w:rsid w:val="00B94F20"/>
    <w:rsid w:val="00B9517F"/>
    <w:rsid w:val="00B9584A"/>
    <w:rsid w:val="00B95EAC"/>
    <w:rsid w:val="00B96BB5"/>
    <w:rsid w:val="00B978F6"/>
    <w:rsid w:val="00BA1217"/>
    <w:rsid w:val="00BA124E"/>
    <w:rsid w:val="00BA5691"/>
    <w:rsid w:val="00BA6457"/>
    <w:rsid w:val="00BA666E"/>
    <w:rsid w:val="00BB0398"/>
    <w:rsid w:val="00BB2AF6"/>
    <w:rsid w:val="00BB52DC"/>
    <w:rsid w:val="00BB6008"/>
    <w:rsid w:val="00BB6DD4"/>
    <w:rsid w:val="00BC2F22"/>
    <w:rsid w:val="00BC31E5"/>
    <w:rsid w:val="00BC35F1"/>
    <w:rsid w:val="00BC6CB8"/>
    <w:rsid w:val="00BD02E3"/>
    <w:rsid w:val="00BD1030"/>
    <w:rsid w:val="00BD1078"/>
    <w:rsid w:val="00BD3362"/>
    <w:rsid w:val="00BD5EFC"/>
    <w:rsid w:val="00BE7AFC"/>
    <w:rsid w:val="00BF1FEE"/>
    <w:rsid w:val="00C004B0"/>
    <w:rsid w:val="00C006F9"/>
    <w:rsid w:val="00C00C44"/>
    <w:rsid w:val="00C01BCC"/>
    <w:rsid w:val="00C02976"/>
    <w:rsid w:val="00C038AE"/>
    <w:rsid w:val="00C11732"/>
    <w:rsid w:val="00C14379"/>
    <w:rsid w:val="00C16AAD"/>
    <w:rsid w:val="00C23C27"/>
    <w:rsid w:val="00C245FE"/>
    <w:rsid w:val="00C2600D"/>
    <w:rsid w:val="00C26749"/>
    <w:rsid w:val="00C27619"/>
    <w:rsid w:val="00C3162E"/>
    <w:rsid w:val="00C327BA"/>
    <w:rsid w:val="00C34D15"/>
    <w:rsid w:val="00C44C7E"/>
    <w:rsid w:val="00C44DAD"/>
    <w:rsid w:val="00C530B1"/>
    <w:rsid w:val="00C53E47"/>
    <w:rsid w:val="00C54E1A"/>
    <w:rsid w:val="00C551BB"/>
    <w:rsid w:val="00C553E5"/>
    <w:rsid w:val="00C57229"/>
    <w:rsid w:val="00C62451"/>
    <w:rsid w:val="00C63FAE"/>
    <w:rsid w:val="00C64017"/>
    <w:rsid w:val="00C74CA4"/>
    <w:rsid w:val="00C8035F"/>
    <w:rsid w:val="00C82F48"/>
    <w:rsid w:val="00C83D28"/>
    <w:rsid w:val="00C844CF"/>
    <w:rsid w:val="00C86ECA"/>
    <w:rsid w:val="00C90638"/>
    <w:rsid w:val="00C9438F"/>
    <w:rsid w:val="00C9505E"/>
    <w:rsid w:val="00C969DF"/>
    <w:rsid w:val="00C970BC"/>
    <w:rsid w:val="00CA7113"/>
    <w:rsid w:val="00CB2A5E"/>
    <w:rsid w:val="00CB584D"/>
    <w:rsid w:val="00CB7DE5"/>
    <w:rsid w:val="00CC0705"/>
    <w:rsid w:val="00CC6C2A"/>
    <w:rsid w:val="00CD4346"/>
    <w:rsid w:val="00CD7303"/>
    <w:rsid w:val="00CE3069"/>
    <w:rsid w:val="00CE3FC6"/>
    <w:rsid w:val="00CE61F1"/>
    <w:rsid w:val="00CE6D2B"/>
    <w:rsid w:val="00CE740E"/>
    <w:rsid w:val="00CF13DC"/>
    <w:rsid w:val="00CF4675"/>
    <w:rsid w:val="00CF495B"/>
    <w:rsid w:val="00CF4C72"/>
    <w:rsid w:val="00CF72E6"/>
    <w:rsid w:val="00D0045F"/>
    <w:rsid w:val="00D0433E"/>
    <w:rsid w:val="00D05836"/>
    <w:rsid w:val="00D07F05"/>
    <w:rsid w:val="00D10B10"/>
    <w:rsid w:val="00D12AC0"/>
    <w:rsid w:val="00D13993"/>
    <w:rsid w:val="00D1440D"/>
    <w:rsid w:val="00D14C94"/>
    <w:rsid w:val="00D16DA4"/>
    <w:rsid w:val="00D16F60"/>
    <w:rsid w:val="00D20178"/>
    <w:rsid w:val="00D207C7"/>
    <w:rsid w:val="00D214F6"/>
    <w:rsid w:val="00D25AA2"/>
    <w:rsid w:val="00D26A0C"/>
    <w:rsid w:val="00D31442"/>
    <w:rsid w:val="00D314F1"/>
    <w:rsid w:val="00D317EF"/>
    <w:rsid w:val="00D34FAD"/>
    <w:rsid w:val="00D37970"/>
    <w:rsid w:val="00D4023F"/>
    <w:rsid w:val="00D46F26"/>
    <w:rsid w:val="00D47E41"/>
    <w:rsid w:val="00D54E91"/>
    <w:rsid w:val="00D550B2"/>
    <w:rsid w:val="00D56508"/>
    <w:rsid w:val="00D56EA9"/>
    <w:rsid w:val="00D60B2C"/>
    <w:rsid w:val="00D6295B"/>
    <w:rsid w:val="00D73A13"/>
    <w:rsid w:val="00D752A4"/>
    <w:rsid w:val="00D75735"/>
    <w:rsid w:val="00D7629E"/>
    <w:rsid w:val="00D839ED"/>
    <w:rsid w:val="00D8436B"/>
    <w:rsid w:val="00D8550A"/>
    <w:rsid w:val="00D86880"/>
    <w:rsid w:val="00D909E4"/>
    <w:rsid w:val="00D94C8E"/>
    <w:rsid w:val="00D957EC"/>
    <w:rsid w:val="00D9582C"/>
    <w:rsid w:val="00D9767C"/>
    <w:rsid w:val="00DA0CD3"/>
    <w:rsid w:val="00DA23E1"/>
    <w:rsid w:val="00DA365D"/>
    <w:rsid w:val="00DB02CA"/>
    <w:rsid w:val="00DB0A2B"/>
    <w:rsid w:val="00DB0B01"/>
    <w:rsid w:val="00DB0E52"/>
    <w:rsid w:val="00DB1DF2"/>
    <w:rsid w:val="00DB2D95"/>
    <w:rsid w:val="00DB3F62"/>
    <w:rsid w:val="00DB5FFE"/>
    <w:rsid w:val="00DB703C"/>
    <w:rsid w:val="00DD57F6"/>
    <w:rsid w:val="00DD7D5A"/>
    <w:rsid w:val="00DE219E"/>
    <w:rsid w:val="00DE523E"/>
    <w:rsid w:val="00DE70A7"/>
    <w:rsid w:val="00DF46A9"/>
    <w:rsid w:val="00DF673D"/>
    <w:rsid w:val="00E01DC2"/>
    <w:rsid w:val="00E0335A"/>
    <w:rsid w:val="00E10C92"/>
    <w:rsid w:val="00E12166"/>
    <w:rsid w:val="00E132F4"/>
    <w:rsid w:val="00E13732"/>
    <w:rsid w:val="00E14EE0"/>
    <w:rsid w:val="00E20F99"/>
    <w:rsid w:val="00E22061"/>
    <w:rsid w:val="00E2330C"/>
    <w:rsid w:val="00E23D43"/>
    <w:rsid w:val="00E25FCE"/>
    <w:rsid w:val="00E26F84"/>
    <w:rsid w:val="00E27C92"/>
    <w:rsid w:val="00E30F80"/>
    <w:rsid w:val="00E35524"/>
    <w:rsid w:val="00E378E5"/>
    <w:rsid w:val="00E43CBC"/>
    <w:rsid w:val="00E44149"/>
    <w:rsid w:val="00E45FAF"/>
    <w:rsid w:val="00E51741"/>
    <w:rsid w:val="00E5491E"/>
    <w:rsid w:val="00E56053"/>
    <w:rsid w:val="00E5679B"/>
    <w:rsid w:val="00E57416"/>
    <w:rsid w:val="00E5746E"/>
    <w:rsid w:val="00E60663"/>
    <w:rsid w:val="00E62BD3"/>
    <w:rsid w:val="00E62D10"/>
    <w:rsid w:val="00E633A8"/>
    <w:rsid w:val="00E6783C"/>
    <w:rsid w:val="00E71A12"/>
    <w:rsid w:val="00E72876"/>
    <w:rsid w:val="00E73A20"/>
    <w:rsid w:val="00E766D3"/>
    <w:rsid w:val="00E775EE"/>
    <w:rsid w:val="00E83C65"/>
    <w:rsid w:val="00E92D16"/>
    <w:rsid w:val="00EA18D8"/>
    <w:rsid w:val="00EA306D"/>
    <w:rsid w:val="00EB0F93"/>
    <w:rsid w:val="00EB1027"/>
    <w:rsid w:val="00EB29C9"/>
    <w:rsid w:val="00EB5841"/>
    <w:rsid w:val="00EC2C82"/>
    <w:rsid w:val="00EC4B47"/>
    <w:rsid w:val="00EE15E9"/>
    <w:rsid w:val="00EE3814"/>
    <w:rsid w:val="00EE40F7"/>
    <w:rsid w:val="00EE7B66"/>
    <w:rsid w:val="00EF16FF"/>
    <w:rsid w:val="00EF1CBB"/>
    <w:rsid w:val="00EF243F"/>
    <w:rsid w:val="00EF501E"/>
    <w:rsid w:val="00EF6FD3"/>
    <w:rsid w:val="00EF7A44"/>
    <w:rsid w:val="00F0162F"/>
    <w:rsid w:val="00F03877"/>
    <w:rsid w:val="00F044FC"/>
    <w:rsid w:val="00F04F31"/>
    <w:rsid w:val="00F062AE"/>
    <w:rsid w:val="00F06583"/>
    <w:rsid w:val="00F11AA2"/>
    <w:rsid w:val="00F1333C"/>
    <w:rsid w:val="00F143B6"/>
    <w:rsid w:val="00F17A4C"/>
    <w:rsid w:val="00F22689"/>
    <w:rsid w:val="00F32DE7"/>
    <w:rsid w:val="00F37EBD"/>
    <w:rsid w:val="00F40489"/>
    <w:rsid w:val="00F41814"/>
    <w:rsid w:val="00F41F5B"/>
    <w:rsid w:val="00F44159"/>
    <w:rsid w:val="00F472D7"/>
    <w:rsid w:val="00F5049B"/>
    <w:rsid w:val="00F51CEC"/>
    <w:rsid w:val="00F5394C"/>
    <w:rsid w:val="00F61011"/>
    <w:rsid w:val="00F62443"/>
    <w:rsid w:val="00F703E8"/>
    <w:rsid w:val="00F70D80"/>
    <w:rsid w:val="00F71DE6"/>
    <w:rsid w:val="00F74EAC"/>
    <w:rsid w:val="00F84DBF"/>
    <w:rsid w:val="00F917AB"/>
    <w:rsid w:val="00F92224"/>
    <w:rsid w:val="00F959D3"/>
    <w:rsid w:val="00F96947"/>
    <w:rsid w:val="00F97031"/>
    <w:rsid w:val="00FA15BD"/>
    <w:rsid w:val="00FA3595"/>
    <w:rsid w:val="00FA3796"/>
    <w:rsid w:val="00FA5708"/>
    <w:rsid w:val="00FB122B"/>
    <w:rsid w:val="00FB2EB9"/>
    <w:rsid w:val="00FB34F7"/>
    <w:rsid w:val="00FB422D"/>
    <w:rsid w:val="00FB6B44"/>
    <w:rsid w:val="00FC04A0"/>
    <w:rsid w:val="00FC088A"/>
    <w:rsid w:val="00FC09C2"/>
    <w:rsid w:val="00FC0A76"/>
    <w:rsid w:val="00FC16C9"/>
    <w:rsid w:val="00FC37A6"/>
    <w:rsid w:val="00FC3CD9"/>
    <w:rsid w:val="00FC4E1D"/>
    <w:rsid w:val="00FC5698"/>
    <w:rsid w:val="00FC5975"/>
    <w:rsid w:val="00FC5C46"/>
    <w:rsid w:val="00FC6F16"/>
    <w:rsid w:val="00FD18BA"/>
    <w:rsid w:val="00FD4427"/>
    <w:rsid w:val="00FD460D"/>
    <w:rsid w:val="00FD653C"/>
    <w:rsid w:val="00FE3F36"/>
    <w:rsid w:val="00FE4505"/>
    <w:rsid w:val="00FE6B6A"/>
    <w:rsid w:val="00FF1983"/>
    <w:rsid w:val="00FF3DD6"/>
    <w:rsid w:val="00FF4295"/>
    <w:rsid w:val="00FF4A36"/>
    <w:rsid w:val="00FF5850"/>
    <w:rsid w:val="013B5983"/>
    <w:rsid w:val="03E17C0F"/>
    <w:rsid w:val="055C5AD2"/>
    <w:rsid w:val="06137CC6"/>
    <w:rsid w:val="067A2705"/>
    <w:rsid w:val="06FB4848"/>
    <w:rsid w:val="07C84879"/>
    <w:rsid w:val="0A6923C1"/>
    <w:rsid w:val="0C704456"/>
    <w:rsid w:val="0DAD2FFC"/>
    <w:rsid w:val="0F866E7B"/>
    <w:rsid w:val="1134650F"/>
    <w:rsid w:val="125D1FF0"/>
    <w:rsid w:val="13270639"/>
    <w:rsid w:val="136C6364"/>
    <w:rsid w:val="146B1B39"/>
    <w:rsid w:val="151536CA"/>
    <w:rsid w:val="186D6578"/>
    <w:rsid w:val="1BCA0A97"/>
    <w:rsid w:val="1EDE5235"/>
    <w:rsid w:val="1EE865CC"/>
    <w:rsid w:val="21BB55E0"/>
    <w:rsid w:val="226B08A6"/>
    <w:rsid w:val="246D2B19"/>
    <w:rsid w:val="2606465A"/>
    <w:rsid w:val="26A47CEF"/>
    <w:rsid w:val="26CA7BB0"/>
    <w:rsid w:val="294A7AC8"/>
    <w:rsid w:val="2A80152B"/>
    <w:rsid w:val="2B5E4763"/>
    <w:rsid w:val="2BA14EB9"/>
    <w:rsid w:val="2C8510D3"/>
    <w:rsid w:val="2D9B6CC9"/>
    <w:rsid w:val="2E9F15D8"/>
    <w:rsid w:val="2F3B30C2"/>
    <w:rsid w:val="31CE4A82"/>
    <w:rsid w:val="33FA16F9"/>
    <w:rsid w:val="35407CA6"/>
    <w:rsid w:val="37B5197B"/>
    <w:rsid w:val="395C72EF"/>
    <w:rsid w:val="398A3F0C"/>
    <w:rsid w:val="39B95EDB"/>
    <w:rsid w:val="3CAB5E8B"/>
    <w:rsid w:val="43BA7683"/>
    <w:rsid w:val="442A7E27"/>
    <w:rsid w:val="46834293"/>
    <w:rsid w:val="4A4F3AA4"/>
    <w:rsid w:val="4ACB4CD2"/>
    <w:rsid w:val="4E577D4C"/>
    <w:rsid w:val="50AB2BF2"/>
    <w:rsid w:val="512D7432"/>
    <w:rsid w:val="543A66DE"/>
    <w:rsid w:val="5459019C"/>
    <w:rsid w:val="54CC7D88"/>
    <w:rsid w:val="55FA2B1D"/>
    <w:rsid w:val="58E642E2"/>
    <w:rsid w:val="5B30635D"/>
    <w:rsid w:val="5BA14BA4"/>
    <w:rsid w:val="5BAE49F8"/>
    <w:rsid w:val="5F186D2C"/>
    <w:rsid w:val="604719D3"/>
    <w:rsid w:val="607966DC"/>
    <w:rsid w:val="61453F44"/>
    <w:rsid w:val="615C160D"/>
    <w:rsid w:val="63483F14"/>
    <w:rsid w:val="63C75D81"/>
    <w:rsid w:val="6A432F2B"/>
    <w:rsid w:val="6ADE1CC9"/>
    <w:rsid w:val="6C257F4E"/>
    <w:rsid w:val="6C3D2AEC"/>
    <w:rsid w:val="6CB944D4"/>
    <w:rsid w:val="6D7D1F4C"/>
    <w:rsid w:val="6E1377FC"/>
    <w:rsid w:val="6F261CC4"/>
    <w:rsid w:val="70AF7440"/>
    <w:rsid w:val="711D1ABF"/>
    <w:rsid w:val="71204DCA"/>
    <w:rsid w:val="716F05DF"/>
    <w:rsid w:val="7A0E448F"/>
    <w:rsid w:val="7AC84DBB"/>
    <w:rsid w:val="7D546889"/>
    <w:rsid w:val="7D570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0" w:semiHidden="0" w:name="toc 1" w:locked="1"/>
    <w:lsdException w:uiPriority="0" w:semiHidden="0" w:name="toc 2" w:locked="1"/>
    <w:lsdException w:uiPriority="0" w:semiHidden="0" w:name="toc 3" w:locked="1"/>
    <w:lsdException w:uiPriority="0" w:semiHidden="0" w:name="toc 4" w:locked="1"/>
    <w:lsdException w:uiPriority="0" w:semiHidden="0" w:name="toc 5" w:locked="1"/>
    <w:lsdException w:uiPriority="0" w:semiHidden="0" w:name="toc 6" w:locked="1"/>
    <w:lsdException w:uiPriority="0" w:semiHidden="0" w:name="toc 7" w:locked="1"/>
    <w:lsdException w:uiPriority="0" w:semiHidden="0" w:name="toc 8" w:locked="1"/>
    <w:lsdException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0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qFormat="1" w:unhideWhenUsed="0" w:uiPriority="99" w:semiHidden="0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qFormat="1" w:unhideWhenUsed="0" w:uiPriority="99" w:semiHidden="0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99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60" w:lineRule="atLeast"/>
      <w:textAlignment w:val="baseline"/>
    </w:pPr>
    <w:rPr>
      <w:rFonts w:ascii="Times New Roman" w:hAnsi="Times New Roman" w:eastAsia="宋体" w:cs="Times New Roman"/>
      <w:sz w:val="24"/>
      <w:lang w:val="en-US" w:eastAsia="zh-CN" w:bidi="ar-SA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link w:val="21"/>
    <w:qFormat/>
    <w:uiPriority w:val="99"/>
    <w:pPr>
      <w:widowControl/>
    </w:pPr>
  </w:style>
  <w:style w:type="paragraph" w:styleId="3">
    <w:name w:val="Closing"/>
    <w:basedOn w:val="1"/>
    <w:link w:val="22"/>
    <w:qFormat/>
    <w:uiPriority w:val="99"/>
    <w:pPr>
      <w:widowControl/>
      <w:ind w:left="4252"/>
    </w:pPr>
  </w:style>
  <w:style w:type="paragraph" w:styleId="4">
    <w:name w:val="Body Text"/>
    <w:basedOn w:val="1"/>
    <w:link w:val="24"/>
    <w:qFormat/>
    <w:uiPriority w:val="99"/>
    <w:pPr>
      <w:widowControl/>
      <w:spacing w:line="400" w:lineRule="exact"/>
    </w:pPr>
    <w:rPr>
      <w:rFonts w:ascii="宋体" w:hAnsi="宋体"/>
      <w:b/>
      <w:bCs/>
      <w:sz w:val="28"/>
    </w:rPr>
  </w:style>
  <w:style w:type="paragraph" w:styleId="5">
    <w:name w:val="Body Text Indent"/>
    <w:basedOn w:val="1"/>
    <w:link w:val="17"/>
    <w:qFormat/>
    <w:uiPriority w:val="99"/>
    <w:pPr>
      <w:widowControl/>
      <w:tabs>
        <w:tab w:val="left" w:pos="8010"/>
      </w:tabs>
      <w:spacing w:beforeLines="50"/>
      <w:ind w:left="359" w:leftChars="171"/>
    </w:pPr>
  </w:style>
  <w:style w:type="paragraph" w:styleId="6">
    <w:name w:val="Plain Text"/>
    <w:basedOn w:val="1"/>
    <w:link w:val="29"/>
    <w:qFormat/>
    <w:uiPriority w:val="0"/>
    <w:pPr>
      <w:widowControl/>
      <w:adjustRightInd/>
      <w:spacing w:before="120" w:line="240" w:lineRule="auto"/>
      <w:ind w:left="284"/>
      <w:textAlignment w:val="auto"/>
    </w:pPr>
    <w:rPr>
      <w:rFonts w:ascii="宋体" w:hAnsi="宋体" w:cs="楷体_GB2312"/>
      <w:bCs/>
      <w:sz w:val="21"/>
      <w:szCs w:val="21"/>
    </w:rPr>
  </w:style>
  <w:style w:type="paragraph" w:styleId="7">
    <w:name w:val="Date"/>
    <w:basedOn w:val="1"/>
    <w:next w:val="1"/>
    <w:link w:val="23"/>
    <w:qFormat/>
    <w:uiPriority w:val="99"/>
    <w:pPr>
      <w:ind w:left="100" w:leftChars="2500"/>
    </w:pPr>
  </w:style>
  <w:style w:type="paragraph" w:styleId="8">
    <w:name w:val="Balloon Text"/>
    <w:basedOn w:val="1"/>
    <w:link w:val="18"/>
    <w:semiHidden/>
    <w:qFormat/>
    <w:uiPriority w:val="99"/>
    <w:rPr>
      <w:sz w:val="18"/>
      <w:szCs w:val="18"/>
    </w:rPr>
  </w:style>
  <w:style w:type="paragraph" w:styleId="9">
    <w:name w:val="footer"/>
    <w:basedOn w:val="1"/>
    <w:link w:val="20"/>
    <w:qFormat/>
    <w:uiPriority w:val="0"/>
    <w:pPr>
      <w:tabs>
        <w:tab w:val="center" w:pos="4320"/>
        <w:tab w:val="right" w:pos="8640"/>
      </w:tabs>
    </w:pPr>
  </w:style>
  <w:style w:type="paragraph" w:styleId="10">
    <w:name w:val="header"/>
    <w:basedOn w:val="1"/>
    <w:link w:val="19"/>
    <w:qFormat/>
    <w:uiPriority w:val="99"/>
    <w:pPr>
      <w:tabs>
        <w:tab w:val="center" w:pos="4320"/>
        <w:tab w:val="right" w:pos="8640"/>
      </w:tabs>
    </w:pPr>
  </w:style>
  <w:style w:type="table" w:styleId="12">
    <w:name w:val="Table Grid"/>
    <w:basedOn w:val="11"/>
    <w:qFormat/>
    <w:uiPriority w:val="99"/>
    <w:pPr>
      <w:widowControl w:val="0"/>
      <w:adjustRightInd w:val="0"/>
      <w:spacing w:line="360" w:lineRule="atLeast"/>
      <w:textAlignment w:val="baseline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page number"/>
    <w:qFormat/>
    <w:uiPriority w:val="99"/>
    <w:rPr>
      <w:rFonts w:cs="Times New Roman"/>
    </w:rPr>
  </w:style>
  <w:style w:type="character" w:styleId="15">
    <w:name w:val="Emphasis"/>
    <w:qFormat/>
    <w:uiPriority w:val="99"/>
    <w:rPr>
      <w:rFonts w:cs="Times New Roman"/>
      <w:i/>
      <w:iCs/>
    </w:rPr>
  </w:style>
  <w:style w:type="character" w:styleId="16">
    <w:name w:val="Hyperlink"/>
    <w:qFormat/>
    <w:uiPriority w:val="99"/>
    <w:rPr>
      <w:rFonts w:cs="Times New Roman"/>
      <w:color w:val="0000FF"/>
      <w:u w:val="single"/>
    </w:rPr>
  </w:style>
  <w:style w:type="character" w:customStyle="1" w:styleId="17">
    <w:name w:val="正文文本缩进 Char"/>
    <w:link w:val="5"/>
    <w:semiHidden/>
    <w:qFormat/>
    <w:locked/>
    <w:uiPriority w:val="99"/>
    <w:rPr>
      <w:rFonts w:cs="Times New Roman"/>
      <w:kern w:val="0"/>
      <w:sz w:val="20"/>
      <w:szCs w:val="20"/>
    </w:rPr>
  </w:style>
  <w:style w:type="character" w:customStyle="1" w:styleId="18">
    <w:name w:val="批注框文本 Char"/>
    <w:link w:val="8"/>
    <w:semiHidden/>
    <w:qFormat/>
    <w:locked/>
    <w:uiPriority w:val="99"/>
    <w:rPr>
      <w:rFonts w:cs="Times New Roman"/>
      <w:kern w:val="0"/>
      <w:sz w:val="2"/>
    </w:rPr>
  </w:style>
  <w:style w:type="character" w:customStyle="1" w:styleId="19">
    <w:name w:val="页眉 Char"/>
    <w:link w:val="10"/>
    <w:semiHidden/>
    <w:qFormat/>
    <w:locked/>
    <w:uiPriority w:val="99"/>
    <w:rPr>
      <w:rFonts w:cs="Times New Roman"/>
      <w:kern w:val="0"/>
      <w:sz w:val="18"/>
      <w:szCs w:val="18"/>
    </w:rPr>
  </w:style>
  <w:style w:type="character" w:customStyle="1" w:styleId="20">
    <w:name w:val="页脚 Char"/>
    <w:link w:val="9"/>
    <w:semiHidden/>
    <w:qFormat/>
    <w:locked/>
    <w:uiPriority w:val="99"/>
    <w:rPr>
      <w:rFonts w:cs="Times New Roman"/>
      <w:kern w:val="0"/>
      <w:sz w:val="18"/>
      <w:szCs w:val="18"/>
    </w:rPr>
  </w:style>
  <w:style w:type="character" w:customStyle="1" w:styleId="21">
    <w:name w:val="称呼 Char"/>
    <w:link w:val="2"/>
    <w:semiHidden/>
    <w:qFormat/>
    <w:locked/>
    <w:uiPriority w:val="99"/>
    <w:rPr>
      <w:rFonts w:cs="Times New Roman"/>
      <w:kern w:val="0"/>
      <w:sz w:val="20"/>
      <w:szCs w:val="20"/>
    </w:rPr>
  </w:style>
  <w:style w:type="character" w:customStyle="1" w:styleId="22">
    <w:name w:val="结束语 Char"/>
    <w:link w:val="3"/>
    <w:semiHidden/>
    <w:qFormat/>
    <w:locked/>
    <w:uiPriority w:val="99"/>
    <w:rPr>
      <w:rFonts w:cs="Times New Roman"/>
      <w:kern w:val="0"/>
      <w:sz w:val="20"/>
      <w:szCs w:val="20"/>
    </w:rPr>
  </w:style>
  <w:style w:type="character" w:customStyle="1" w:styleId="23">
    <w:name w:val="日期 Char"/>
    <w:link w:val="7"/>
    <w:semiHidden/>
    <w:qFormat/>
    <w:locked/>
    <w:uiPriority w:val="99"/>
    <w:rPr>
      <w:rFonts w:cs="Times New Roman"/>
      <w:kern w:val="0"/>
      <w:sz w:val="20"/>
      <w:szCs w:val="20"/>
    </w:rPr>
  </w:style>
  <w:style w:type="character" w:customStyle="1" w:styleId="24">
    <w:name w:val="正文文本 Char"/>
    <w:link w:val="4"/>
    <w:semiHidden/>
    <w:qFormat/>
    <w:locked/>
    <w:uiPriority w:val="99"/>
    <w:rPr>
      <w:rFonts w:cs="Times New Roman"/>
      <w:kern w:val="0"/>
      <w:sz w:val="20"/>
      <w:szCs w:val="20"/>
    </w:rPr>
  </w:style>
  <w:style w:type="paragraph" w:customStyle="1" w:styleId="25">
    <w:name w:val="Default"/>
    <w:qFormat/>
    <w:uiPriority w:val="99"/>
    <w:pPr>
      <w:widowControl w:val="0"/>
      <w:autoSpaceDE w:val="0"/>
      <w:autoSpaceDN w:val="0"/>
      <w:adjustRightInd w:val="0"/>
    </w:pPr>
    <w:rPr>
      <w:rFonts w:ascii="Showcard Gothic" w:hAnsi="Showcard Gothic" w:eastAsia="宋体" w:cs="Showcard Gothic"/>
      <w:color w:val="000000"/>
      <w:sz w:val="24"/>
      <w:szCs w:val="24"/>
      <w:lang w:val="en-US" w:eastAsia="zh-CN" w:bidi="ar-SA"/>
    </w:rPr>
  </w:style>
  <w:style w:type="character" w:customStyle="1" w:styleId="26">
    <w:name w:val="font21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paragraph" w:styleId="27">
    <w:name w:val="List Paragraph"/>
    <w:basedOn w:val="1"/>
    <w:qFormat/>
    <w:uiPriority w:val="34"/>
    <w:pPr>
      <w:adjustRightInd/>
      <w:spacing w:line="240" w:lineRule="auto"/>
      <w:ind w:firstLine="420" w:firstLineChars="200"/>
      <w:jc w:val="both"/>
      <w:textAlignment w:val="auto"/>
    </w:pPr>
    <w:rPr>
      <w:kern w:val="2"/>
      <w:sz w:val="21"/>
    </w:rPr>
  </w:style>
  <w:style w:type="character" w:customStyle="1" w:styleId="28">
    <w:name w:val="页脚 字符"/>
    <w:semiHidden/>
    <w:qFormat/>
    <w:locked/>
    <w:uiPriority w:val="0"/>
    <w:rPr>
      <w:rFonts w:eastAsia="宋体"/>
      <w:sz w:val="24"/>
      <w:lang w:val="en-US" w:eastAsia="zh-CN" w:bidi="ar-SA"/>
    </w:rPr>
  </w:style>
  <w:style w:type="character" w:customStyle="1" w:styleId="29">
    <w:name w:val="纯文本 Char"/>
    <w:link w:val="6"/>
    <w:qFormat/>
    <w:uiPriority w:val="0"/>
    <w:rPr>
      <w:rFonts w:ascii="宋体" w:hAnsi="宋体" w:cs="楷体_GB2312"/>
      <w:bCs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1937</Words>
  <Characters>1984</Characters>
  <Lines>16</Lines>
  <Paragraphs>4</Paragraphs>
  <TotalTime>68</TotalTime>
  <ScaleCrop>false</ScaleCrop>
  <LinksUpToDate>false</LinksUpToDate>
  <CharactersWithSpaces>2052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2023-02-13T01:09:00Z</dcterms:created>
  <dc:creator>Meetmf</dc:creator>
  <cp:lastModifiedBy>WPS_1655945948</cp:lastModifiedBy>
  <cp:lastPrinted>2023-02-14T07:33:00Z</cp:lastPrinted>
  <dcterms:modified xsi:type="dcterms:W3CDTF">2023-02-15T01:27:44Z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861834886E054AC58CB135359A1181DC</vt:lpwstr>
  </property>
</Properties>
</file>